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FC" w:rsidRPr="004204BB" w:rsidRDefault="000D5CFC" w:rsidP="000D5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B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D5CFC" w:rsidRPr="004204BB" w:rsidRDefault="000D5CFC" w:rsidP="000D5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BB">
        <w:rPr>
          <w:rFonts w:ascii="Times New Roman" w:hAnsi="Times New Roman" w:cs="Times New Roman"/>
          <w:b/>
          <w:sz w:val="24"/>
          <w:szCs w:val="24"/>
        </w:rPr>
        <w:t>об  исполнении администрацией МО «</w:t>
      </w:r>
      <w:proofErr w:type="spellStart"/>
      <w:r w:rsidRPr="004204BB">
        <w:rPr>
          <w:rFonts w:ascii="Times New Roman" w:hAnsi="Times New Roman" w:cs="Times New Roman"/>
          <w:b/>
          <w:sz w:val="24"/>
          <w:szCs w:val="24"/>
        </w:rPr>
        <w:t>Ирхидей</w:t>
      </w:r>
      <w:proofErr w:type="spellEnd"/>
      <w:r w:rsidRPr="004204BB">
        <w:rPr>
          <w:rFonts w:ascii="Times New Roman" w:hAnsi="Times New Roman" w:cs="Times New Roman"/>
          <w:b/>
          <w:sz w:val="24"/>
          <w:szCs w:val="24"/>
        </w:rPr>
        <w:t xml:space="preserve">» полномочий по решению вопросов местного значения за 2017 год </w:t>
      </w:r>
    </w:p>
    <w:p w:rsidR="000D5CFC" w:rsidRPr="004204BB" w:rsidRDefault="000D5CFC" w:rsidP="002D2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BB">
        <w:rPr>
          <w:rFonts w:ascii="Times New Roman" w:hAnsi="Times New Roman" w:cs="Times New Roman"/>
          <w:b/>
          <w:sz w:val="24"/>
          <w:szCs w:val="24"/>
        </w:rPr>
        <w:t xml:space="preserve">и  </w:t>
      </w:r>
      <w:r w:rsidRPr="004204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20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7A7" w:rsidRPr="004204BB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4204BB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2D29D8" w:rsidRPr="004204BB" w:rsidRDefault="002D29D8" w:rsidP="002D2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4204BB" w:rsidRDefault="000D5CFC" w:rsidP="000D5C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>» осуществляет свою деятельность в соответствии с Федеральным законом № 131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>», а также нормативными актами Федерального, регионального и местного уровней, определяющих деятельность администрации в решении полномочий, возложенных на неё обязательств.</w:t>
      </w:r>
    </w:p>
    <w:p w:rsidR="000D5CFC" w:rsidRPr="004204BB" w:rsidRDefault="000D5CFC" w:rsidP="000D5C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Осуществлением задач, поставленных перед администрацией, занимаются 4 муниципальных служащих и 2 работника, замещающие должности, не являющиеся должностями муниципальной службы. На настоящий момент администрация и Дума муниципального </w:t>
      </w:r>
      <w:r w:rsidR="002D29D8" w:rsidRPr="004204BB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2D29D8" w:rsidRPr="004204BB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2D29D8" w:rsidRPr="004204BB">
        <w:rPr>
          <w:rFonts w:ascii="Times New Roman" w:hAnsi="Times New Roman" w:cs="Times New Roman"/>
          <w:sz w:val="24"/>
          <w:szCs w:val="24"/>
        </w:rPr>
        <w:t>» (5 депутатов) наделены около 60 (шестьюдесятью) полномочиями, которые прописаны  в ст.6, 6.1, 7, 23  и ст.31 Устава муниципального образования «</w:t>
      </w:r>
      <w:proofErr w:type="spellStart"/>
      <w:r w:rsidR="002D29D8" w:rsidRPr="004204BB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2D29D8" w:rsidRPr="004204BB">
        <w:rPr>
          <w:rFonts w:ascii="Times New Roman" w:hAnsi="Times New Roman" w:cs="Times New Roman"/>
          <w:sz w:val="24"/>
          <w:szCs w:val="24"/>
        </w:rPr>
        <w:t>»</w:t>
      </w:r>
      <w:r w:rsidRPr="00420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FC" w:rsidRPr="004204BB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BB">
        <w:rPr>
          <w:rFonts w:ascii="Times New Roman" w:hAnsi="Times New Roman" w:cs="Times New Roman"/>
          <w:b/>
          <w:sz w:val="24"/>
          <w:szCs w:val="24"/>
        </w:rPr>
        <w:t xml:space="preserve">НАСЕЛЕНИЕ И СОЦИАЛЬНО - ДЕМОГРАФИЧЕСКАЯ СИТУАЦИЯ </w:t>
      </w:r>
    </w:p>
    <w:p w:rsidR="000D5CFC" w:rsidRPr="004204BB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BB">
        <w:rPr>
          <w:rFonts w:ascii="Times New Roman" w:hAnsi="Times New Roman" w:cs="Times New Roman"/>
          <w:b/>
          <w:sz w:val="24"/>
          <w:szCs w:val="24"/>
        </w:rPr>
        <w:t>В МО «ИРХИДЕЙ»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Административный центр поселения  - село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>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Численность населения на 01.01.2018 г – 821 человек. Из них: 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 работающие –  182;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 пенсионеры по возрасту – 128 человек;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 Ветеран Великой Отечественной войны – 1;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 труженики тыла – 9;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 дети войны – 13;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 участники боевых действий – 9;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- почетный гражданин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района – 2 (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Нашкеев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Н.Б и Федорова К.К.);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 инвалиды – 87;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 многодетные семьи – 28.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- всего детей от 0 до 18 лет –  222 человек: дошкольного возраста -  102, школьного возраста – 113. 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660"/>
        <w:gridCol w:w="3535"/>
      </w:tblGrid>
      <w:tr w:rsidR="000D5CFC" w:rsidRPr="004204BB" w:rsidTr="002F62F4">
        <w:tc>
          <w:tcPr>
            <w:tcW w:w="2376" w:type="dxa"/>
          </w:tcPr>
          <w:p w:rsidR="000D5CFC" w:rsidRPr="004204BB" w:rsidRDefault="000D5CFC" w:rsidP="002F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населения</w:t>
            </w:r>
          </w:p>
        </w:tc>
        <w:tc>
          <w:tcPr>
            <w:tcW w:w="3660" w:type="dxa"/>
          </w:tcPr>
          <w:p w:rsidR="000D5CFC" w:rsidRPr="004204BB" w:rsidRDefault="000D5CFC" w:rsidP="002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217A7" w:rsidRPr="004204B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535" w:type="dxa"/>
          </w:tcPr>
          <w:p w:rsidR="000D5CFC" w:rsidRPr="004204BB" w:rsidRDefault="000D5CFC" w:rsidP="002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217A7" w:rsidRPr="004204B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</w:tr>
      <w:tr w:rsidR="000D5CFC" w:rsidRPr="004204BB" w:rsidTr="002F62F4">
        <w:tc>
          <w:tcPr>
            <w:tcW w:w="2376" w:type="dxa"/>
          </w:tcPr>
          <w:p w:rsidR="000D5CFC" w:rsidRPr="004204BB" w:rsidRDefault="000D5CFC" w:rsidP="002F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0D5CFC" w:rsidRPr="004204BB" w:rsidRDefault="002217A7" w:rsidP="0022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5CFC" w:rsidRPr="004204BB">
              <w:rPr>
                <w:rFonts w:ascii="Times New Roman" w:hAnsi="Times New Roman" w:cs="Times New Roman"/>
                <w:sz w:val="24"/>
                <w:szCs w:val="24"/>
              </w:rPr>
              <w:t>а 01.0</w:t>
            </w: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5CFC" w:rsidRPr="004204BB">
              <w:rPr>
                <w:rFonts w:ascii="Times New Roman" w:hAnsi="Times New Roman" w:cs="Times New Roman"/>
                <w:sz w:val="24"/>
                <w:szCs w:val="24"/>
              </w:rPr>
              <w:t>.2017 г. - 820</w:t>
            </w:r>
          </w:p>
        </w:tc>
        <w:tc>
          <w:tcPr>
            <w:tcW w:w="3535" w:type="dxa"/>
          </w:tcPr>
          <w:p w:rsidR="000D5CFC" w:rsidRPr="004204BB" w:rsidRDefault="002217A7" w:rsidP="0022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5CFC" w:rsidRPr="004204BB">
              <w:rPr>
                <w:rFonts w:ascii="Times New Roman" w:hAnsi="Times New Roman" w:cs="Times New Roman"/>
                <w:sz w:val="24"/>
                <w:szCs w:val="24"/>
              </w:rPr>
              <w:t>а 01.0</w:t>
            </w: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5CFC" w:rsidRPr="004204BB">
              <w:rPr>
                <w:rFonts w:ascii="Times New Roman" w:hAnsi="Times New Roman" w:cs="Times New Roman"/>
                <w:sz w:val="24"/>
                <w:szCs w:val="24"/>
              </w:rPr>
              <w:t>.2018 г. - 819</w:t>
            </w:r>
          </w:p>
        </w:tc>
      </w:tr>
      <w:tr w:rsidR="000D5CFC" w:rsidRPr="004204BB" w:rsidTr="002F62F4">
        <w:tc>
          <w:tcPr>
            <w:tcW w:w="2376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Рождаемость</w:t>
            </w:r>
          </w:p>
        </w:tc>
        <w:tc>
          <w:tcPr>
            <w:tcW w:w="3660" w:type="dxa"/>
          </w:tcPr>
          <w:p w:rsidR="000D5CFC" w:rsidRPr="004204BB" w:rsidRDefault="0015136E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5" w:type="dxa"/>
          </w:tcPr>
          <w:p w:rsidR="000D5CFC" w:rsidRPr="004204BB" w:rsidRDefault="0015136E" w:rsidP="002F62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5CFC" w:rsidRPr="004204BB" w:rsidTr="002F62F4">
        <w:tc>
          <w:tcPr>
            <w:tcW w:w="2376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Смертность </w:t>
            </w:r>
          </w:p>
        </w:tc>
        <w:tc>
          <w:tcPr>
            <w:tcW w:w="3660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5" w:type="dxa"/>
          </w:tcPr>
          <w:p w:rsidR="000D5CFC" w:rsidRPr="004204BB" w:rsidRDefault="0015136E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509"/>
      </w:tblGrid>
      <w:tr w:rsidR="000D5CFC" w:rsidRPr="004204BB" w:rsidTr="002F62F4">
        <w:tc>
          <w:tcPr>
            <w:tcW w:w="2376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5CFC" w:rsidRPr="004204BB" w:rsidRDefault="000D5CFC" w:rsidP="000D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509" w:type="dxa"/>
          </w:tcPr>
          <w:p w:rsidR="000D5CFC" w:rsidRPr="004204BB" w:rsidRDefault="000D5CFC" w:rsidP="000D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0D5CFC" w:rsidRPr="004204BB" w:rsidTr="002F62F4">
        <w:tc>
          <w:tcPr>
            <w:tcW w:w="2376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Рождаемость</w:t>
            </w:r>
          </w:p>
        </w:tc>
        <w:tc>
          <w:tcPr>
            <w:tcW w:w="3686" w:type="dxa"/>
          </w:tcPr>
          <w:p w:rsidR="000D5CFC" w:rsidRPr="004204BB" w:rsidRDefault="002D29D8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9" w:type="dxa"/>
          </w:tcPr>
          <w:p w:rsidR="000D5CFC" w:rsidRPr="004204BB" w:rsidRDefault="002D29D8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5CFC" w:rsidRPr="004204BB" w:rsidTr="002F62F4">
        <w:tc>
          <w:tcPr>
            <w:tcW w:w="2376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Смертность</w:t>
            </w:r>
          </w:p>
        </w:tc>
        <w:tc>
          <w:tcPr>
            <w:tcW w:w="3686" w:type="dxa"/>
          </w:tcPr>
          <w:p w:rsidR="000D5CFC" w:rsidRPr="004204BB" w:rsidRDefault="002D29D8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0D5CFC" w:rsidRPr="004204BB" w:rsidRDefault="002D29D8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9D8" w:rsidRPr="004204BB" w:rsidRDefault="002D29D8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D8" w:rsidRDefault="002D29D8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4BB" w:rsidRPr="004204BB" w:rsidRDefault="004204BB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D8" w:rsidRPr="004204BB" w:rsidRDefault="002D29D8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BB">
        <w:rPr>
          <w:rFonts w:ascii="Times New Roman" w:hAnsi="Times New Roman" w:cs="Times New Roman"/>
          <w:b/>
          <w:sz w:val="24"/>
          <w:szCs w:val="24"/>
        </w:rPr>
        <w:lastRenderedPageBreak/>
        <w:t>РАБОТА АДМИНИСТРАЦИИ МУНИЦИПАЛЬНОГО ОБРАЗОВАНИЯ «ИРХИДЕЙ»</w:t>
      </w:r>
    </w:p>
    <w:p w:rsidR="000D5CFC" w:rsidRPr="004204BB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В рамках нормотворческой деятельности за отчетный период 201</w:t>
      </w:r>
      <w:r w:rsidR="002D29D8" w:rsidRPr="004204BB">
        <w:rPr>
          <w:rFonts w:ascii="Times New Roman" w:hAnsi="Times New Roman" w:cs="Times New Roman"/>
          <w:sz w:val="24"/>
          <w:szCs w:val="24"/>
        </w:rPr>
        <w:t>7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года принято – 15</w:t>
      </w:r>
      <w:r w:rsidR="002D29D8" w:rsidRPr="004204BB">
        <w:rPr>
          <w:rFonts w:ascii="Times New Roman" w:hAnsi="Times New Roman" w:cs="Times New Roman"/>
          <w:sz w:val="24"/>
          <w:szCs w:val="24"/>
        </w:rPr>
        <w:t>9 нормативно – правовых актов: постановлений 124</w:t>
      </w:r>
      <w:r w:rsidR="00C101CF" w:rsidRPr="004204BB">
        <w:rPr>
          <w:rFonts w:ascii="Times New Roman" w:hAnsi="Times New Roman" w:cs="Times New Roman"/>
          <w:sz w:val="24"/>
          <w:szCs w:val="24"/>
        </w:rPr>
        <w:t xml:space="preserve">, решений Думы – 35. Проведено заседаний Думы – 16. </w:t>
      </w:r>
      <w:r w:rsidRPr="004204BB">
        <w:rPr>
          <w:rFonts w:ascii="Times New Roman" w:hAnsi="Times New Roman" w:cs="Times New Roman"/>
          <w:sz w:val="24"/>
          <w:szCs w:val="24"/>
        </w:rPr>
        <w:t xml:space="preserve"> </w:t>
      </w:r>
      <w:r w:rsidR="00C101CF" w:rsidRPr="004204BB">
        <w:rPr>
          <w:rFonts w:ascii="Times New Roman" w:hAnsi="Times New Roman" w:cs="Times New Roman"/>
          <w:sz w:val="24"/>
          <w:szCs w:val="24"/>
        </w:rPr>
        <w:t>З</w:t>
      </w:r>
      <w:r w:rsidRPr="004204BB">
        <w:rPr>
          <w:rFonts w:ascii="Times New Roman" w:hAnsi="Times New Roman" w:cs="Times New Roman"/>
          <w:sz w:val="24"/>
          <w:szCs w:val="24"/>
        </w:rPr>
        <w:t>а 1 квартал 201</w:t>
      </w:r>
      <w:r w:rsidR="00C101CF" w:rsidRPr="004204BB">
        <w:rPr>
          <w:rFonts w:ascii="Times New Roman" w:hAnsi="Times New Roman" w:cs="Times New Roman"/>
          <w:sz w:val="24"/>
          <w:szCs w:val="24"/>
        </w:rPr>
        <w:t>8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101CF" w:rsidRPr="004204BB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4204BB">
        <w:rPr>
          <w:rFonts w:ascii="Times New Roman" w:hAnsi="Times New Roman" w:cs="Times New Roman"/>
          <w:sz w:val="24"/>
          <w:szCs w:val="24"/>
        </w:rPr>
        <w:t xml:space="preserve"> </w:t>
      </w:r>
      <w:r w:rsidR="002217A7" w:rsidRPr="004204BB">
        <w:rPr>
          <w:rFonts w:ascii="Times New Roman" w:hAnsi="Times New Roman" w:cs="Times New Roman"/>
          <w:sz w:val="24"/>
          <w:szCs w:val="24"/>
        </w:rPr>
        <w:t>2</w:t>
      </w:r>
      <w:r w:rsidR="00C101CF" w:rsidRPr="004204BB">
        <w:rPr>
          <w:rFonts w:ascii="Times New Roman" w:hAnsi="Times New Roman" w:cs="Times New Roman"/>
          <w:sz w:val="24"/>
          <w:szCs w:val="24"/>
        </w:rPr>
        <w:t>7</w:t>
      </w:r>
      <w:r w:rsidRPr="004204BB">
        <w:rPr>
          <w:rFonts w:ascii="Times New Roman" w:hAnsi="Times New Roman" w:cs="Times New Roman"/>
          <w:sz w:val="24"/>
          <w:szCs w:val="24"/>
        </w:rPr>
        <w:t xml:space="preserve"> постановлений</w:t>
      </w:r>
      <w:r w:rsidR="00C101CF" w:rsidRPr="004204BB">
        <w:rPr>
          <w:rFonts w:ascii="Times New Roman" w:hAnsi="Times New Roman" w:cs="Times New Roman"/>
          <w:sz w:val="24"/>
          <w:szCs w:val="24"/>
        </w:rPr>
        <w:t xml:space="preserve">, решений Думы - </w:t>
      </w:r>
      <w:r w:rsidR="002217A7" w:rsidRPr="004204BB">
        <w:rPr>
          <w:rFonts w:ascii="Times New Roman" w:hAnsi="Times New Roman" w:cs="Times New Roman"/>
          <w:sz w:val="24"/>
          <w:szCs w:val="24"/>
        </w:rPr>
        <w:t>15</w:t>
      </w:r>
      <w:r w:rsidRPr="004204BB">
        <w:rPr>
          <w:rFonts w:ascii="Times New Roman" w:hAnsi="Times New Roman" w:cs="Times New Roman"/>
          <w:sz w:val="24"/>
          <w:szCs w:val="24"/>
        </w:rPr>
        <w:t>.</w:t>
      </w:r>
    </w:p>
    <w:p w:rsidR="000D5CFC" w:rsidRPr="004204BB" w:rsidRDefault="00C101CF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 </w:t>
      </w:r>
      <w:r w:rsidR="000D5CFC" w:rsidRPr="004204BB">
        <w:rPr>
          <w:rFonts w:ascii="Times New Roman" w:hAnsi="Times New Roman" w:cs="Times New Roman"/>
          <w:sz w:val="24"/>
          <w:szCs w:val="24"/>
        </w:rPr>
        <w:t xml:space="preserve"> Основные вопросы заседаний Думы: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 принятие бюджета поселения на 201</w:t>
      </w:r>
      <w:r w:rsidR="00C101CF" w:rsidRPr="004204BB">
        <w:rPr>
          <w:rFonts w:ascii="Times New Roman" w:hAnsi="Times New Roman" w:cs="Times New Roman"/>
          <w:sz w:val="24"/>
          <w:szCs w:val="24"/>
        </w:rPr>
        <w:t>7</w:t>
      </w:r>
      <w:r w:rsidRPr="004204BB">
        <w:rPr>
          <w:rFonts w:ascii="Times New Roman" w:hAnsi="Times New Roman" w:cs="Times New Roman"/>
          <w:sz w:val="24"/>
          <w:szCs w:val="24"/>
        </w:rPr>
        <w:t xml:space="preserve"> и 201</w:t>
      </w:r>
      <w:r w:rsidR="00C101CF" w:rsidRPr="004204BB">
        <w:rPr>
          <w:rFonts w:ascii="Times New Roman" w:hAnsi="Times New Roman" w:cs="Times New Roman"/>
          <w:sz w:val="24"/>
          <w:szCs w:val="24"/>
        </w:rPr>
        <w:t>8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годы, внесения изменений  в бюджет;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 приведение Устава МО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>» в соответствие с законодательством;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- принятие муниципальных программ по подпрограмме «Устойчивое развитие сельских территорий на 2016 – 2020  годы». Это участие в проектах по предоставлению субсидий на очистку и облагораживание родников, </w:t>
      </w:r>
      <w:r w:rsidR="00C101CF" w:rsidRPr="004204BB">
        <w:rPr>
          <w:rFonts w:ascii="Times New Roman" w:hAnsi="Times New Roman" w:cs="Times New Roman"/>
          <w:sz w:val="24"/>
          <w:szCs w:val="24"/>
        </w:rPr>
        <w:t xml:space="preserve"> строительство многофункциональной спортивной площадки</w:t>
      </w:r>
      <w:r w:rsidRPr="004204BB">
        <w:rPr>
          <w:rFonts w:ascii="Times New Roman" w:hAnsi="Times New Roman" w:cs="Times New Roman"/>
          <w:sz w:val="24"/>
          <w:szCs w:val="24"/>
        </w:rPr>
        <w:t xml:space="preserve"> и переселение граждан из ветхого и аварийного жилья.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204B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204BB">
        <w:rPr>
          <w:rFonts w:ascii="Times New Roman" w:hAnsi="Times New Roman" w:cs="Times New Roman"/>
          <w:sz w:val="24"/>
          <w:szCs w:val="24"/>
        </w:rPr>
        <w:t>лагоустройство сельского поселения и т.д.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Проекты решений Думы и постановлений ежемесячно направляются в прокуратуру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района и находятся под постоянным контролем на законность принятия и оформления данных нормативно-правовых актов.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В сети Интернет имеется сайт Администрации муниципального образования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ирхидей</w:t>
      </w:r>
      <w:proofErr w:type="gramStart"/>
      <w:r w:rsidRPr="004204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04B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>, на котором размещены все нормативно-правовые акты, регламенты, объявления и т.д. Цель официального сайта Администрации - предоставить наиболее полную информацию о деятельности муниципального образования.  Кроме этого с целью информирования населения Администрацией муниципального образования выпускается газета «Вестник», в котором также обнародуются нормативные документы, принимаемые главой администрации и депутатами Думы.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За прошедший 201</w:t>
      </w:r>
      <w:r w:rsidR="00A13B9E" w:rsidRPr="004204BB">
        <w:rPr>
          <w:rFonts w:ascii="Times New Roman" w:hAnsi="Times New Roman" w:cs="Times New Roman"/>
          <w:sz w:val="24"/>
          <w:szCs w:val="24"/>
        </w:rPr>
        <w:t>7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 в  администрацию поступило заявлений </w:t>
      </w:r>
      <w:proofErr w:type="gramStart"/>
      <w:r w:rsidRPr="004204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204BB">
        <w:rPr>
          <w:rFonts w:ascii="Times New Roman" w:hAnsi="Times New Roman" w:cs="Times New Roman"/>
          <w:sz w:val="24"/>
          <w:szCs w:val="24"/>
        </w:rPr>
        <w:t>: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 улучшение жилищных условий – 1</w:t>
      </w:r>
      <w:r w:rsidR="00A13B9E" w:rsidRPr="004204BB">
        <w:rPr>
          <w:rFonts w:ascii="Times New Roman" w:hAnsi="Times New Roman" w:cs="Times New Roman"/>
          <w:sz w:val="24"/>
          <w:szCs w:val="24"/>
        </w:rPr>
        <w:t>1</w:t>
      </w:r>
      <w:r w:rsidRPr="004204BB">
        <w:rPr>
          <w:rFonts w:ascii="Times New Roman" w:hAnsi="Times New Roman" w:cs="Times New Roman"/>
          <w:sz w:val="24"/>
          <w:szCs w:val="24"/>
        </w:rPr>
        <w:t xml:space="preserve"> (все по программе «Устойчивое развитие сельских территорий на 2016-2017 годы и на период до 2020 года»)</w:t>
      </w:r>
      <w:r w:rsidR="002217A7" w:rsidRPr="004204BB">
        <w:rPr>
          <w:rFonts w:ascii="Times New Roman" w:hAnsi="Times New Roman" w:cs="Times New Roman"/>
          <w:sz w:val="24"/>
          <w:szCs w:val="24"/>
        </w:rPr>
        <w:t>, получили субсидию 3 семьи.</w:t>
      </w:r>
    </w:p>
    <w:p w:rsidR="000D5CFC" w:rsidRPr="004204BB" w:rsidRDefault="000D5CFC" w:rsidP="00A1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- предоставление земельных участков для индивидуального жилищного строительства – </w:t>
      </w:r>
      <w:r w:rsidR="00A13B9E" w:rsidRPr="004204BB">
        <w:rPr>
          <w:rFonts w:ascii="Times New Roman" w:hAnsi="Times New Roman" w:cs="Times New Roman"/>
          <w:sz w:val="24"/>
          <w:szCs w:val="24"/>
        </w:rPr>
        <w:t>4</w:t>
      </w:r>
      <w:r w:rsidRPr="004204BB">
        <w:rPr>
          <w:rFonts w:ascii="Times New Roman" w:hAnsi="Times New Roman" w:cs="Times New Roman"/>
          <w:sz w:val="24"/>
          <w:szCs w:val="24"/>
        </w:rPr>
        <w:t>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За 1 </w:t>
      </w:r>
      <w:r w:rsidR="002217A7" w:rsidRPr="004204BB">
        <w:rPr>
          <w:rFonts w:ascii="Times New Roman" w:hAnsi="Times New Roman" w:cs="Times New Roman"/>
          <w:sz w:val="24"/>
          <w:szCs w:val="24"/>
        </w:rPr>
        <w:t>квартал</w:t>
      </w:r>
      <w:r w:rsidRPr="004204BB">
        <w:rPr>
          <w:rFonts w:ascii="Times New Roman" w:hAnsi="Times New Roman" w:cs="Times New Roman"/>
          <w:sz w:val="24"/>
          <w:szCs w:val="24"/>
        </w:rPr>
        <w:t xml:space="preserve"> 201</w:t>
      </w:r>
      <w:r w:rsidR="00A13B9E" w:rsidRPr="004204BB">
        <w:rPr>
          <w:rFonts w:ascii="Times New Roman" w:hAnsi="Times New Roman" w:cs="Times New Roman"/>
          <w:sz w:val="24"/>
          <w:szCs w:val="24"/>
        </w:rPr>
        <w:t>8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года поступило </w:t>
      </w:r>
      <w:r w:rsidR="006471BB" w:rsidRPr="004204BB">
        <w:rPr>
          <w:rFonts w:ascii="Times New Roman" w:hAnsi="Times New Roman" w:cs="Times New Roman"/>
          <w:sz w:val="24"/>
          <w:szCs w:val="24"/>
        </w:rPr>
        <w:t>7</w:t>
      </w:r>
      <w:r w:rsidRPr="004204BB">
        <w:rPr>
          <w:rFonts w:ascii="Times New Roman" w:hAnsi="Times New Roman" w:cs="Times New Roman"/>
          <w:sz w:val="24"/>
          <w:szCs w:val="24"/>
        </w:rPr>
        <w:t xml:space="preserve"> заявлений (программа «Устойчивое развитие сельских территорий» - </w:t>
      </w:r>
      <w:r w:rsidR="00A13B9E" w:rsidRPr="004204BB">
        <w:rPr>
          <w:rFonts w:ascii="Times New Roman" w:hAnsi="Times New Roman" w:cs="Times New Roman"/>
          <w:sz w:val="24"/>
          <w:szCs w:val="24"/>
        </w:rPr>
        <w:t>1</w:t>
      </w:r>
      <w:r w:rsidRPr="004204BB">
        <w:rPr>
          <w:rFonts w:ascii="Times New Roman" w:hAnsi="Times New Roman" w:cs="Times New Roman"/>
          <w:sz w:val="24"/>
          <w:szCs w:val="24"/>
        </w:rPr>
        <w:t>,</w:t>
      </w:r>
      <w:r w:rsidR="00A13B9E" w:rsidRPr="004204BB">
        <w:rPr>
          <w:rFonts w:ascii="Times New Roman" w:hAnsi="Times New Roman" w:cs="Times New Roman"/>
          <w:sz w:val="24"/>
          <w:szCs w:val="24"/>
        </w:rPr>
        <w:t xml:space="preserve"> улучшение жилищных условий – 4,</w:t>
      </w:r>
      <w:r w:rsidRPr="004204BB">
        <w:rPr>
          <w:rFonts w:ascii="Times New Roman" w:hAnsi="Times New Roman" w:cs="Times New Roman"/>
          <w:sz w:val="24"/>
          <w:szCs w:val="24"/>
        </w:rPr>
        <w:t xml:space="preserve"> </w:t>
      </w:r>
      <w:r w:rsidR="006471BB" w:rsidRPr="004204BB">
        <w:rPr>
          <w:rFonts w:ascii="Times New Roman" w:hAnsi="Times New Roman" w:cs="Times New Roman"/>
          <w:sz w:val="24"/>
          <w:szCs w:val="24"/>
        </w:rPr>
        <w:t xml:space="preserve"> </w:t>
      </w:r>
      <w:r w:rsidRPr="004204BB">
        <w:rPr>
          <w:rFonts w:ascii="Times New Roman" w:hAnsi="Times New Roman" w:cs="Times New Roman"/>
          <w:sz w:val="24"/>
          <w:szCs w:val="24"/>
        </w:rPr>
        <w:t xml:space="preserve">разное – </w:t>
      </w:r>
      <w:r w:rsidR="00A13B9E" w:rsidRPr="004204BB">
        <w:rPr>
          <w:rFonts w:ascii="Times New Roman" w:hAnsi="Times New Roman" w:cs="Times New Roman"/>
          <w:sz w:val="24"/>
          <w:szCs w:val="24"/>
        </w:rPr>
        <w:t>2</w:t>
      </w:r>
      <w:r w:rsidRPr="004204BB">
        <w:rPr>
          <w:rFonts w:ascii="Times New Roman" w:hAnsi="Times New Roman" w:cs="Times New Roman"/>
          <w:sz w:val="24"/>
          <w:szCs w:val="24"/>
        </w:rPr>
        <w:t>).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Главой поселения проводится прием граждан в любое удобное для жителей время. Основными вопросами, волнующими граждан, являются земельные вопросы, кредитование на развитие ЛПХ, КФХ, вопросы водоснабжения, состояние дорог, оформление субсидий и т.д.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Сотрудниками администрации выдано в 201</w:t>
      </w:r>
      <w:r w:rsidR="00A13B9E" w:rsidRPr="004204BB">
        <w:rPr>
          <w:rFonts w:ascii="Times New Roman" w:hAnsi="Times New Roman" w:cs="Times New Roman"/>
          <w:sz w:val="24"/>
          <w:szCs w:val="24"/>
        </w:rPr>
        <w:t>7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13B9E" w:rsidRPr="004204BB">
        <w:rPr>
          <w:rFonts w:ascii="Times New Roman" w:hAnsi="Times New Roman" w:cs="Times New Roman"/>
          <w:sz w:val="24"/>
          <w:szCs w:val="24"/>
        </w:rPr>
        <w:t>1065</w:t>
      </w:r>
      <w:r w:rsidRPr="004204BB">
        <w:rPr>
          <w:rFonts w:ascii="Times New Roman" w:hAnsi="Times New Roman" w:cs="Times New Roman"/>
          <w:sz w:val="24"/>
          <w:szCs w:val="24"/>
        </w:rPr>
        <w:t xml:space="preserve"> справок</w:t>
      </w:r>
      <w:r w:rsidR="00A13B9E" w:rsidRPr="004204BB">
        <w:rPr>
          <w:rFonts w:ascii="Times New Roman" w:hAnsi="Times New Roman" w:cs="Times New Roman"/>
          <w:sz w:val="24"/>
          <w:szCs w:val="24"/>
        </w:rPr>
        <w:t xml:space="preserve"> </w:t>
      </w:r>
      <w:r w:rsidRPr="004204BB">
        <w:rPr>
          <w:rFonts w:ascii="Times New Roman" w:hAnsi="Times New Roman" w:cs="Times New Roman"/>
          <w:sz w:val="24"/>
          <w:szCs w:val="24"/>
        </w:rPr>
        <w:t xml:space="preserve">(за 1 </w:t>
      </w:r>
      <w:r w:rsidR="006471BB" w:rsidRPr="004204BB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4204BB">
        <w:rPr>
          <w:rFonts w:ascii="Times New Roman" w:hAnsi="Times New Roman" w:cs="Times New Roman"/>
          <w:sz w:val="24"/>
          <w:szCs w:val="24"/>
        </w:rPr>
        <w:t>201</w:t>
      </w:r>
      <w:r w:rsidR="00A13B9E" w:rsidRPr="004204BB">
        <w:rPr>
          <w:rFonts w:ascii="Times New Roman" w:hAnsi="Times New Roman" w:cs="Times New Roman"/>
          <w:sz w:val="24"/>
          <w:szCs w:val="24"/>
        </w:rPr>
        <w:t>8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г. –</w:t>
      </w:r>
      <w:r w:rsidR="00A13B9E" w:rsidRPr="004204BB">
        <w:rPr>
          <w:rFonts w:ascii="Times New Roman" w:hAnsi="Times New Roman" w:cs="Times New Roman"/>
          <w:sz w:val="24"/>
          <w:szCs w:val="24"/>
        </w:rPr>
        <w:t xml:space="preserve">  </w:t>
      </w:r>
      <w:r w:rsidR="006471BB" w:rsidRPr="004204BB">
        <w:rPr>
          <w:rFonts w:ascii="Times New Roman" w:hAnsi="Times New Roman" w:cs="Times New Roman"/>
          <w:sz w:val="24"/>
          <w:szCs w:val="24"/>
        </w:rPr>
        <w:t>184</w:t>
      </w:r>
      <w:r w:rsidRPr="004204BB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6471BB" w:rsidRPr="004204BB">
        <w:rPr>
          <w:rFonts w:ascii="Times New Roman" w:hAnsi="Times New Roman" w:cs="Times New Roman"/>
          <w:sz w:val="24"/>
          <w:szCs w:val="24"/>
        </w:rPr>
        <w:t>и</w:t>
      </w:r>
      <w:r w:rsidRPr="004204BB">
        <w:rPr>
          <w:rFonts w:ascii="Times New Roman" w:hAnsi="Times New Roman" w:cs="Times New Roman"/>
          <w:sz w:val="24"/>
          <w:szCs w:val="24"/>
        </w:rPr>
        <w:t>)</w:t>
      </w:r>
      <w:r w:rsidR="005B29AC" w:rsidRPr="004204BB">
        <w:rPr>
          <w:rFonts w:ascii="Times New Roman" w:hAnsi="Times New Roman" w:cs="Times New Roman"/>
          <w:sz w:val="24"/>
          <w:szCs w:val="24"/>
        </w:rPr>
        <w:t>. Это справки</w:t>
      </w:r>
      <w:r w:rsidRPr="004204BB">
        <w:rPr>
          <w:rFonts w:ascii="Times New Roman" w:hAnsi="Times New Roman" w:cs="Times New Roman"/>
          <w:sz w:val="24"/>
          <w:szCs w:val="24"/>
        </w:rPr>
        <w:t xml:space="preserve">  о присвоении адреса, совместном проживании, составе семьи, по вопросам принадлежности объектов недвижимости, выписок из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книги, оформление субсидий, домовладения, наследства и иные вопросы. Зарегистрировано </w:t>
      </w:r>
      <w:r w:rsidR="005B29AC" w:rsidRPr="004204BB">
        <w:rPr>
          <w:rFonts w:ascii="Times New Roman" w:hAnsi="Times New Roman" w:cs="Times New Roman"/>
          <w:sz w:val="24"/>
          <w:szCs w:val="24"/>
        </w:rPr>
        <w:t>426</w:t>
      </w:r>
      <w:r w:rsidRPr="004204BB">
        <w:rPr>
          <w:rFonts w:ascii="Times New Roman" w:hAnsi="Times New Roman" w:cs="Times New Roman"/>
          <w:sz w:val="24"/>
          <w:szCs w:val="24"/>
        </w:rPr>
        <w:t xml:space="preserve"> входящей и </w:t>
      </w:r>
      <w:r w:rsidR="005B29AC" w:rsidRPr="004204BB">
        <w:rPr>
          <w:rFonts w:ascii="Times New Roman" w:hAnsi="Times New Roman" w:cs="Times New Roman"/>
          <w:sz w:val="24"/>
          <w:szCs w:val="24"/>
        </w:rPr>
        <w:t>458</w:t>
      </w:r>
      <w:r w:rsidRPr="004204BB">
        <w:rPr>
          <w:rFonts w:ascii="Times New Roman" w:hAnsi="Times New Roman" w:cs="Times New Roman"/>
          <w:sz w:val="24"/>
          <w:szCs w:val="24"/>
        </w:rPr>
        <w:t xml:space="preserve"> исходящей  корреспонденции. За 1 </w:t>
      </w:r>
      <w:r w:rsidR="006471BB" w:rsidRPr="004204BB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4204BB">
        <w:rPr>
          <w:rFonts w:ascii="Times New Roman" w:hAnsi="Times New Roman" w:cs="Times New Roman"/>
          <w:sz w:val="24"/>
          <w:szCs w:val="24"/>
        </w:rPr>
        <w:t>201</w:t>
      </w:r>
      <w:r w:rsidR="005B29AC" w:rsidRPr="004204BB">
        <w:rPr>
          <w:rFonts w:ascii="Times New Roman" w:hAnsi="Times New Roman" w:cs="Times New Roman"/>
          <w:sz w:val="24"/>
          <w:szCs w:val="24"/>
        </w:rPr>
        <w:t>8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года входящей – </w:t>
      </w:r>
      <w:r w:rsidR="006471BB" w:rsidRPr="004204BB">
        <w:rPr>
          <w:rFonts w:ascii="Times New Roman" w:hAnsi="Times New Roman" w:cs="Times New Roman"/>
          <w:sz w:val="24"/>
          <w:szCs w:val="24"/>
        </w:rPr>
        <w:t>1</w:t>
      </w:r>
      <w:r w:rsidR="005B29AC" w:rsidRPr="004204BB">
        <w:rPr>
          <w:rFonts w:ascii="Times New Roman" w:hAnsi="Times New Roman" w:cs="Times New Roman"/>
          <w:sz w:val="24"/>
          <w:szCs w:val="24"/>
        </w:rPr>
        <w:t>94</w:t>
      </w:r>
      <w:r w:rsidRPr="004204BB">
        <w:rPr>
          <w:rFonts w:ascii="Times New Roman" w:hAnsi="Times New Roman" w:cs="Times New Roman"/>
          <w:sz w:val="24"/>
          <w:szCs w:val="24"/>
        </w:rPr>
        <w:t xml:space="preserve">, исходящей – </w:t>
      </w:r>
      <w:r w:rsidR="006471BB" w:rsidRPr="004204BB">
        <w:rPr>
          <w:rFonts w:ascii="Times New Roman" w:hAnsi="Times New Roman" w:cs="Times New Roman"/>
          <w:sz w:val="24"/>
          <w:szCs w:val="24"/>
        </w:rPr>
        <w:t>117</w:t>
      </w:r>
      <w:r w:rsidR="005B29AC" w:rsidRPr="004204BB">
        <w:rPr>
          <w:rFonts w:ascii="Times New Roman" w:hAnsi="Times New Roman" w:cs="Times New Roman"/>
          <w:sz w:val="24"/>
          <w:szCs w:val="24"/>
        </w:rPr>
        <w:t>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Проведено сходов, собраний граждан в 201</w:t>
      </w:r>
      <w:r w:rsidR="005B29AC" w:rsidRPr="004204BB">
        <w:rPr>
          <w:rFonts w:ascii="Times New Roman" w:hAnsi="Times New Roman" w:cs="Times New Roman"/>
          <w:sz w:val="24"/>
          <w:szCs w:val="24"/>
        </w:rPr>
        <w:t>7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году –3, 1 </w:t>
      </w:r>
      <w:r w:rsidR="006471BB" w:rsidRPr="004204BB">
        <w:rPr>
          <w:rFonts w:ascii="Times New Roman" w:hAnsi="Times New Roman" w:cs="Times New Roman"/>
          <w:sz w:val="24"/>
          <w:szCs w:val="24"/>
        </w:rPr>
        <w:t>квартал</w:t>
      </w:r>
      <w:r w:rsidRPr="004204BB">
        <w:rPr>
          <w:rFonts w:ascii="Times New Roman" w:hAnsi="Times New Roman" w:cs="Times New Roman"/>
          <w:sz w:val="24"/>
          <w:szCs w:val="24"/>
        </w:rPr>
        <w:t xml:space="preserve"> 201</w:t>
      </w:r>
      <w:r w:rsidR="005B29AC" w:rsidRPr="004204BB">
        <w:rPr>
          <w:rFonts w:ascii="Times New Roman" w:hAnsi="Times New Roman" w:cs="Times New Roman"/>
          <w:sz w:val="24"/>
          <w:szCs w:val="24"/>
        </w:rPr>
        <w:t>8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6471BB" w:rsidRPr="004204BB">
        <w:rPr>
          <w:rFonts w:ascii="Times New Roman" w:hAnsi="Times New Roman" w:cs="Times New Roman"/>
          <w:sz w:val="24"/>
          <w:szCs w:val="24"/>
        </w:rPr>
        <w:t>1</w:t>
      </w:r>
      <w:r w:rsidRPr="004204BB">
        <w:rPr>
          <w:rFonts w:ascii="Times New Roman" w:hAnsi="Times New Roman" w:cs="Times New Roman"/>
          <w:sz w:val="24"/>
          <w:szCs w:val="24"/>
        </w:rPr>
        <w:t>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Ведется воинский учет военнообязанных граждан, пребывающих в запасе и граждан, подлежащих призыву в ряды вооруженных сил Российской Федерации: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 военнообязанные – 15</w:t>
      </w:r>
      <w:r w:rsidR="005B29AC" w:rsidRPr="004204BB">
        <w:rPr>
          <w:rFonts w:ascii="Times New Roman" w:hAnsi="Times New Roman" w:cs="Times New Roman"/>
          <w:sz w:val="24"/>
          <w:szCs w:val="24"/>
        </w:rPr>
        <w:t>5</w:t>
      </w:r>
      <w:r w:rsidRPr="004204B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 офицеры – 2 человека;</w:t>
      </w:r>
    </w:p>
    <w:p w:rsidR="000D5CFC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</w:t>
      </w:r>
      <w:r w:rsidR="005B29AC" w:rsidRPr="004204BB">
        <w:rPr>
          <w:rFonts w:ascii="Times New Roman" w:hAnsi="Times New Roman" w:cs="Times New Roman"/>
          <w:sz w:val="24"/>
          <w:szCs w:val="24"/>
        </w:rPr>
        <w:t xml:space="preserve"> </w:t>
      </w:r>
      <w:r w:rsidRPr="004204BB">
        <w:rPr>
          <w:rFonts w:ascii="Times New Roman" w:hAnsi="Times New Roman" w:cs="Times New Roman"/>
          <w:sz w:val="24"/>
          <w:szCs w:val="24"/>
        </w:rPr>
        <w:t xml:space="preserve">призывники – </w:t>
      </w:r>
      <w:r w:rsidR="005B29AC" w:rsidRPr="004204BB">
        <w:rPr>
          <w:rFonts w:ascii="Times New Roman" w:hAnsi="Times New Roman" w:cs="Times New Roman"/>
          <w:sz w:val="24"/>
          <w:szCs w:val="24"/>
        </w:rPr>
        <w:t>27</w:t>
      </w:r>
      <w:r w:rsidRPr="004204B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B29AC" w:rsidRPr="004204BB">
        <w:rPr>
          <w:rFonts w:ascii="Times New Roman" w:hAnsi="Times New Roman" w:cs="Times New Roman"/>
          <w:sz w:val="24"/>
          <w:szCs w:val="24"/>
        </w:rPr>
        <w:t>.</w:t>
      </w:r>
    </w:p>
    <w:p w:rsidR="004204BB" w:rsidRPr="004204BB" w:rsidRDefault="004204BB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5CFC" w:rsidRPr="004204BB" w:rsidRDefault="005B29A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lastRenderedPageBreak/>
        <w:t xml:space="preserve">Работа администрации по решению вопросов местного значения осуществляется во взаимодействии с администрацией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муниципального района, с депутатами Думы, жителями сельского поселения, индивидуальными предпринимателями, руководителями предприятий, расположенными на территории сельского поселения.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BB">
        <w:rPr>
          <w:rFonts w:ascii="Times New Roman" w:hAnsi="Times New Roman" w:cs="Times New Roman"/>
          <w:b/>
          <w:sz w:val="24"/>
          <w:szCs w:val="24"/>
        </w:rPr>
        <w:t>ИСПОЛНЕНИЕ БЮДЖЕТА</w:t>
      </w:r>
    </w:p>
    <w:p w:rsidR="000D5CFC" w:rsidRPr="004204BB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В 201</w:t>
      </w:r>
      <w:r w:rsidR="00A12972" w:rsidRPr="004204BB">
        <w:rPr>
          <w:rFonts w:ascii="Times New Roman" w:hAnsi="Times New Roman" w:cs="Times New Roman"/>
          <w:sz w:val="24"/>
          <w:szCs w:val="24"/>
        </w:rPr>
        <w:t>7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году МО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>» выполнило все принятые расходные обязательства бюджета, в том числе по выплате заработной платы.</w:t>
      </w:r>
      <w:r w:rsidR="00A12972" w:rsidRPr="004204BB">
        <w:rPr>
          <w:rFonts w:ascii="Times New Roman" w:hAnsi="Times New Roman" w:cs="Times New Roman"/>
          <w:sz w:val="24"/>
          <w:szCs w:val="24"/>
        </w:rPr>
        <w:t xml:space="preserve"> </w:t>
      </w:r>
      <w:r w:rsidRPr="004204BB">
        <w:rPr>
          <w:rFonts w:ascii="Times New Roman" w:hAnsi="Times New Roman" w:cs="Times New Roman"/>
          <w:sz w:val="24"/>
          <w:szCs w:val="24"/>
        </w:rPr>
        <w:t>Кредиторская задолженность и муниципальный долг местного бюджета на 1 января 201</w:t>
      </w:r>
      <w:r w:rsidR="00A12972" w:rsidRPr="004204BB">
        <w:rPr>
          <w:rFonts w:ascii="Times New Roman" w:hAnsi="Times New Roman" w:cs="Times New Roman"/>
          <w:sz w:val="24"/>
          <w:szCs w:val="24"/>
        </w:rPr>
        <w:t>8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года отсутствует.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Прогноз собственных доходов бюджета поселения на 201</w:t>
      </w:r>
      <w:r w:rsidR="00A12972" w:rsidRPr="004204BB">
        <w:rPr>
          <w:rFonts w:ascii="Times New Roman" w:hAnsi="Times New Roman" w:cs="Times New Roman"/>
          <w:sz w:val="24"/>
          <w:szCs w:val="24"/>
        </w:rPr>
        <w:t>7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 был рассчитан исходя из основных показателей социально-экономического развития, ожидаемого поступления налоговых и неналоговых доходов.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В 201</w:t>
      </w:r>
      <w:r w:rsidR="00A12972" w:rsidRPr="004204BB">
        <w:rPr>
          <w:rFonts w:ascii="Times New Roman" w:hAnsi="Times New Roman" w:cs="Times New Roman"/>
          <w:sz w:val="24"/>
          <w:szCs w:val="24"/>
        </w:rPr>
        <w:t>7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году бюджет сельского поселения составил (с учетом внесенных изменений):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- по доходам </w:t>
      </w:r>
      <w:r w:rsidR="0019335B" w:rsidRPr="004204BB">
        <w:rPr>
          <w:rFonts w:ascii="Times New Roman" w:hAnsi="Times New Roman" w:cs="Times New Roman"/>
          <w:sz w:val="24"/>
          <w:szCs w:val="24"/>
        </w:rPr>
        <w:t xml:space="preserve">19029,9 </w:t>
      </w:r>
      <w:proofErr w:type="spellStart"/>
      <w:r w:rsidR="0019335B" w:rsidRPr="004204B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9335B" w:rsidRPr="004204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9335B" w:rsidRPr="004204B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9335B" w:rsidRPr="004204BB">
        <w:rPr>
          <w:rFonts w:ascii="Times New Roman" w:hAnsi="Times New Roman" w:cs="Times New Roman"/>
          <w:sz w:val="24"/>
          <w:szCs w:val="24"/>
        </w:rPr>
        <w:t>. (337,7 % к уровню 2016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г. – </w:t>
      </w:r>
      <w:r w:rsidR="0019335B" w:rsidRPr="004204BB">
        <w:rPr>
          <w:rFonts w:ascii="Times New Roman" w:hAnsi="Times New Roman" w:cs="Times New Roman"/>
          <w:sz w:val="24"/>
          <w:szCs w:val="24"/>
        </w:rPr>
        <w:t>5635,0</w:t>
      </w:r>
      <w:r w:rsidRPr="00420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>.)</w:t>
      </w:r>
    </w:p>
    <w:p w:rsidR="000D5CFC" w:rsidRPr="004204BB" w:rsidRDefault="0019335B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- по расходам 18359,8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204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04B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>. ( 387,2 % к уровню 2016</w:t>
      </w:r>
      <w:r w:rsidR="000D5CFC" w:rsidRPr="004204BB">
        <w:rPr>
          <w:rFonts w:ascii="Times New Roman" w:hAnsi="Times New Roman" w:cs="Times New Roman"/>
          <w:sz w:val="24"/>
          <w:szCs w:val="24"/>
        </w:rPr>
        <w:t xml:space="preserve"> г. – </w:t>
      </w:r>
      <w:r w:rsidRPr="004204BB">
        <w:rPr>
          <w:rFonts w:ascii="Times New Roman" w:hAnsi="Times New Roman" w:cs="Times New Roman"/>
          <w:sz w:val="24"/>
          <w:szCs w:val="24"/>
        </w:rPr>
        <w:t>5280,6</w:t>
      </w:r>
      <w:r w:rsidR="000D5CFC" w:rsidRPr="00420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CFC" w:rsidRPr="004204B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D5CFC" w:rsidRPr="004204BB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Доходы превысили расходы </w:t>
      </w:r>
      <w:proofErr w:type="gramStart"/>
      <w:r w:rsidRPr="004204BB">
        <w:rPr>
          <w:rFonts w:ascii="Times New Roman" w:hAnsi="Times New Roman" w:cs="Times New Roman"/>
          <w:sz w:val="24"/>
          <w:szCs w:val="24"/>
        </w:rPr>
        <w:t>в связи с поступлением в бюджет акцизов на ГСМ в конце</w:t>
      </w:r>
      <w:proofErr w:type="gramEnd"/>
      <w:r w:rsidRPr="004204BB">
        <w:rPr>
          <w:rFonts w:ascii="Times New Roman" w:hAnsi="Times New Roman" w:cs="Times New Roman"/>
          <w:sz w:val="24"/>
          <w:szCs w:val="24"/>
        </w:rPr>
        <w:t xml:space="preserve"> отчетного периода.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Формирование доходной части местного бюджета МО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>» осуществлено за счет налоговых и неналоговых поступлений.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Исполнение доходной части местного бюджета в 201</w:t>
      </w:r>
      <w:r w:rsidR="0019335B" w:rsidRPr="004204BB">
        <w:rPr>
          <w:rFonts w:ascii="Times New Roman" w:hAnsi="Times New Roman" w:cs="Times New Roman"/>
          <w:sz w:val="24"/>
          <w:szCs w:val="24"/>
        </w:rPr>
        <w:t>7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году по сравнению с 201</w:t>
      </w:r>
      <w:r w:rsidR="0019335B" w:rsidRPr="004204BB">
        <w:rPr>
          <w:rFonts w:ascii="Times New Roman" w:hAnsi="Times New Roman" w:cs="Times New Roman"/>
          <w:sz w:val="24"/>
          <w:szCs w:val="24"/>
        </w:rPr>
        <w:t>6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годом увеличилось на  </w:t>
      </w:r>
      <w:r w:rsidR="0019335B" w:rsidRPr="004204BB">
        <w:rPr>
          <w:rFonts w:ascii="Times New Roman" w:hAnsi="Times New Roman" w:cs="Times New Roman"/>
          <w:sz w:val="24"/>
          <w:szCs w:val="24"/>
        </w:rPr>
        <w:t>8</w:t>
      </w:r>
      <w:r w:rsidRPr="004204BB">
        <w:rPr>
          <w:rFonts w:ascii="Times New Roman" w:hAnsi="Times New Roman" w:cs="Times New Roman"/>
          <w:sz w:val="24"/>
          <w:szCs w:val="24"/>
        </w:rPr>
        <w:t xml:space="preserve">2 %  - </w:t>
      </w:r>
      <w:r w:rsidR="0019335B" w:rsidRPr="004204BB">
        <w:rPr>
          <w:rFonts w:ascii="Times New Roman" w:hAnsi="Times New Roman" w:cs="Times New Roman"/>
          <w:sz w:val="24"/>
          <w:szCs w:val="24"/>
        </w:rPr>
        <w:t xml:space="preserve">1186,6 </w:t>
      </w:r>
      <w:proofErr w:type="spellStart"/>
      <w:r w:rsidR="0019335B" w:rsidRPr="004204B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9335B" w:rsidRPr="004204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9335B" w:rsidRPr="004204B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9335B" w:rsidRPr="004204BB">
        <w:rPr>
          <w:rFonts w:ascii="Times New Roman" w:hAnsi="Times New Roman" w:cs="Times New Roman"/>
          <w:sz w:val="24"/>
          <w:szCs w:val="24"/>
        </w:rPr>
        <w:t>. (доходы  в 2016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19335B" w:rsidRPr="004204BB">
        <w:rPr>
          <w:rFonts w:ascii="Times New Roman" w:hAnsi="Times New Roman" w:cs="Times New Roman"/>
          <w:sz w:val="24"/>
          <w:szCs w:val="24"/>
        </w:rPr>
        <w:t>977,1</w:t>
      </w:r>
      <w:r w:rsidRPr="00420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>).</w:t>
      </w:r>
    </w:p>
    <w:p w:rsidR="000D5CFC" w:rsidRPr="004204BB" w:rsidRDefault="00493235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04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1275"/>
        <w:gridCol w:w="1276"/>
        <w:gridCol w:w="1701"/>
      </w:tblGrid>
      <w:tr w:rsidR="00493235" w:rsidRPr="004204BB" w:rsidTr="00493235">
        <w:trPr>
          <w:trHeight w:val="1095"/>
        </w:trPr>
        <w:tc>
          <w:tcPr>
            <w:tcW w:w="2376" w:type="dxa"/>
            <w:vMerge w:val="restart"/>
          </w:tcPr>
          <w:p w:rsidR="00493235" w:rsidRPr="004204BB" w:rsidRDefault="00493235" w:rsidP="002F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поступления</w:t>
            </w:r>
          </w:p>
        </w:tc>
        <w:tc>
          <w:tcPr>
            <w:tcW w:w="2694" w:type="dxa"/>
            <w:gridSpan w:val="2"/>
          </w:tcPr>
          <w:p w:rsidR="00493235" w:rsidRPr="004204BB" w:rsidRDefault="00493235" w:rsidP="002F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551" w:type="dxa"/>
            <w:gridSpan w:val="2"/>
          </w:tcPr>
          <w:p w:rsidR="00493235" w:rsidRPr="004204BB" w:rsidRDefault="00493235" w:rsidP="002F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701" w:type="dxa"/>
            <w:vMerge w:val="restart"/>
          </w:tcPr>
          <w:p w:rsidR="00493235" w:rsidRPr="004204BB" w:rsidRDefault="00493235" w:rsidP="002F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Срав</w:t>
            </w:r>
          </w:p>
          <w:p w:rsidR="00493235" w:rsidRPr="004204BB" w:rsidRDefault="00493235" w:rsidP="002F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нение</w:t>
            </w:r>
            <w:proofErr w:type="spellEnd"/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г. к 2016 г.</w:t>
            </w:r>
          </w:p>
          <w:p w:rsidR="00493235" w:rsidRPr="004204BB" w:rsidRDefault="00493235" w:rsidP="002F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93235" w:rsidRPr="004204BB" w:rsidTr="00493235">
        <w:trPr>
          <w:trHeight w:val="840"/>
        </w:trPr>
        <w:tc>
          <w:tcPr>
            <w:tcW w:w="2376" w:type="dxa"/>
            <w:vMerge/>
          </w:tcPr>
          <w:p w:rsidR="00493235" w:rsidRPr="004204BB" w:rsidRDefault="00493235" w:rsidP="002F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235" w:rsidRPr="004204BB" w:rsidRDefault="00493235" w:rsidP="002F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93235" w:rsidRPr="004204BB" w:rsidRDefault="00493235" w:rsidP="002F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93235" w:rsidRPr="004204BB" w:rsidRDefault="00493235" w:rsidP="002F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93235" w:rsidRPr="004204BB" w:rsidRDefault="00493235" w:rsidP="002F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Merge/>
          </w:tcPr>
          <w:p w:rsidR="00493235" w:rsidRPr="004204BB" w:rsidRDefault="00493235" w:rsidP="002F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35" w:rsidRPr="004204BB" w:rsidTr="00493235">
        <w:tc>
          <w:tcPr>
            <w:tcW w:w="2376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НДФЛ</w:t>
            </w:r>
          </w:p>
        </w:tc>
        <w:tc>
          <w:tcPr>
            <w:tcW w:w="1418" w:type="dxa"/>
          </w:tcPr>
          <w:p w:rsidR="00493235" w:rsidRPr="004204BB" w:rsidRDefault="00493235" w:rsidP="0065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1276" w:type="dxa"/>
          </w:tcPr>
          <w:p w:rsidR="00493235" w:rsidRPr="004204BB" w:rsidRDefault="00493235" w:rsidP="0065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5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276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701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-59,1</w:t>
            </w:r>
          </w:p>
        </w:tc>
      </w:tr>
      <w:tr w:rsidR="00493235" w:rsidRPr="004204BB" w:rsidTr="00493235">
        <w:tc>
          <w:tcPr>
            <w:tcW w:w="2376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418" w:type="dxa"/>
          </w:tcPr>
          <w:p w:rsidR="00493235" w:rsidRPr="004204BB" w:rsidRDefault="00493235" w:rsidP="0065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493235" w:rsidRPr="004204BB" w:rsidRDefault="00493235" w:rsidP="0065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93235" w:rsidRPr="004204BB" w:rsidTr="00493235">
        <w:tc>
          <w:tcPr>
            <w:tcW w:w="2376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</w:tcPr>
          <w:p w:rsidR="00493235" w:rsidRPr="004204BB" w:rsidRDefault="00493235" w:rsidP="0065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1276" w:type="dxa"/>
          </w:tcPr>
          <w:p w:rsidR="00493235" w:rsidRPr="004204BB" w:rsidRDefault="00493235" w:rsidP="0065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5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235,6</w:t>
            </w:r>
          </w:p>
        </w:tc>
        <w:tc>
          <w:tcPr>
            <w:tcW w:w="1276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701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493235" w:rsidRPr="004204BB" w:rsidTr="00493235">
        <w:tc>
          <w:tcPr>
            <w:tcW w:w="2376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акцизы</w:t>
            </w:r>
          </w:p>
        </w:tc>
        <w:tc>
          <w:tcPr>
            <w:tcW w:w="1418" w:type="dxa"/>
          </w:tcPr>
          <w:p w:rsidR="00493235" w:rsidRPr="004204BB" w:rsidRDefault="00493235" w:rsidP="0065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645,1</w:t>
            </w:r>
          </w:p>
        </w:tc>
        <w:tc>
          <w:tcPr>
            <w:tcW w:w="1276" w:type="dxa"/>
          </w:tcPr>
          <w:p w:rsidR="00493235" w:rsidRPr="004204BB" w:rsidRDefault="00493235" w:rsidP="0065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5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756,6</w:t>
            </w:r>
          </w:p>
        </w:tc>
        <w:tc>
          <w:tcPr>
            <w:tcW w:w="1276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701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493235" w:rsidRPr="004204BB" w:rsidTr="00493235">
        <w:tc>
          <w:tcPr>
            <w:tcW w:w="2376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Единый </w:t>
            </w:r>
            <w:proofErr w:type="gramStart"/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сельхоз налог</w:t>
            </w:r>
            <w:proofErr w:type="gramEnd"/>
          </w:p>
        </w:tc>
        <w:tc>
          <w:tcPr>
            <w:tcW w:w="1418" w:type="dxa"/>
          </w:tcPr>
          <w:p w:rsidR="00493235" w:rsidRPr="004204BB" w:rsidRDefault="00493235" w:rsidP="0065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493235" w:rsidRPr="004204BB" w:rsidRDefault="00493235" w:rsidP="0065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493235" w:rsidRPr="004204BB" w:rsidRDefault="00493235" w:rsidP="00D7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493235" w:rsidRPr="004204BB" w:rsidTr="00493235">
        <w:tc>
          <w:tcPr>
            <w:tcW w:w="2376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Арендная плата</w:t>
            </w:r>
          </w:p>
        </w:tc>
        <w:tc>
          <w:tcPr>
            <w:tcW w:w="1418" w:type="dxa"/>
          </w:tcPr>
          <w:p w:rsidR="00493235" w:rsidRPr="004204BB" w:rsidRDefault="00493235" w:rsidP="0065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3235" w:rsidRPr="004204BB" w:rsidRDefault="00493235" w:rsidP="0065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276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01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493235" w:rsidRPr="004204BB" w:rsidTr="00493235">
        <w:tc>
          <w:tcPr>
            <w:tcW w:w="2376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493235" w:rsidRPr="004204BB" w:rsidRDefault="00493235" w:rsidP="0065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3235" w:rsidRPr="004204BB" w:rsidRDefault="00493235" w:rsidP="0065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493235" w:rsidRPr="004204BB" w:rsidTr="00493235">
        <w:tc>
          <w:tcPr>
            <w:tcW w:w="2376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493235" w:rsidRPr="004204BB" w:rsidRDefault="00493235" w:rsidP="0065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977,1</w:t>
            </w:r>
          </w:p>
        </w:tc>
        <w:tc>
          <w:tcPr>
            <w:tcW w:w="1276" w:type="dxa"/>
          </w:tcPr>
          <w:p w:rsidR="00493235" w:rsidRPr="004204BB" w:rsidRDefault="00493235" w:rsidP="0065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1186,6</w:t>
            </w:r>
          </w:p>
        </w:tc>
        <w:tc>
          <w:tcPr>
            <w:tcW w:w="1276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493235" w:rsidRPr="004204BB" w:rsidRDefault="00493235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Существенный удельный вес в структуре доходов бюджета приходится на безвозмездные поступления. В 201</w:t>
      </w:r>
      <w:r w:rsidR="00D74BC7" w:rsidRPr="004204BB">
        <w:rPr>
          <w:rFonts w:ascii="Times New Roman" w:hAnsi="Times New Roman" w:cs="Times New Roman"/>
          <w:sz w:val="24"/>
          <w:szCs w:val="24"/>
        </w:rPr>
        <w:t>7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году финансовая помощь составила </w:t>
      </w:r>
      <w:r w:rsidR="00D74BC7" w:rsidRPr="004204BB">
        <w:rPr>
          <w:rFonts w:ascii="Times New Roman" w:hAnsi="Times New Roman" w:cs="Times New Roman"/>
          <w:sz w:val="24"/>
          <w:szCs w:val="24"/>
        </w:rPr>
        <w:t xml:space="preserve">17843,3 </w:t>
      </w:r>
      <w:proofErr w:type="spellStart"/>
      <w:r w:rsidR="00D74BC7" w:rsidRPr="004204B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74BC7" w:rsidRPr="004204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74BC7" w:rsidRPr="004204B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D74BC7" w:rsidRPr="004204BB">
        <w:rPr>
          <w:rFonts w:ascii="Times New Roman" w:hAnsi="Times New Roman" w:cs="Times New Roman"/>
          <w:sz w:val="24"/>
          <w:szCs w:val="24"/>
        </w:rPr>
        <w:t>, а в 2016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D74BC7" w:rsidRPr="004204BB">
        <w:rPr>
          <w:rFonts w:ascii="Times New Roman" w:hAnsi="Times New Roman" w:cs="Times New Roman"/>
          <w:sz w:val="24"/>
          <w:szCs w:val="24"/>
        </w:rPr>
        <w:t>4657,9</w:t>
      </w:r>
      <w:r w:rsidRPr="00420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тыс.руб</w:t>
      </w:r>
      <w:r w:rsidR="00D74BC7" w:rsidRPr="004204BB">
        <w:rPr>
          <w:rFonts w:ascii="Times New Roman" w:hAnsi="Times New Roman" w:cs="Times New Roman"/>
          <w:sz w:val="24"/>
          <w:szCs w:val="24"/>
        </w:rPr>
        <w:t>лей</w:t>
      </w:r>
      <w:proofErr w:type="spellEnd"/>
      <w:r w:rsidR="00D74BC7" w:rsidRPr="004204BB">
        <w:rPr>
          <w:rFonts w:ascii="Times New Roman" w:hAnsi="Times New Roman" w:cs="Times New Roman"/>
          <w:sz w:val="24"/>
          <w:szCs w:val="24"/>
        </w:rPr>
        <w:t xml:space="preserve">  (383 % к сравнению с 2016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годом).</w:t>
      </w:r>
    </w:p>
    <w:p w:rsidR="000D5CFC" w:rsidRPr="004204BB" w:rsidRDefault="00493235" w:rsidP="0049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04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5CFC" w:rsidRPr="004204BB">
        <w:rPr>
          <w:rFonts w:ascii="Times New Roman" w:hAnsi="Times New Roman" w:cs="Times New Roman"/>
          <w:sz w:val="24"/>
          <w:szCs w:val="24"/>
        </w:rPr>
        <w:t>Финансовая помощь из районного и областного бюджетов в 201</w:t>
      </w:r>
      <w:r w:rsidRPr="004204BB">
        <w:rPr>
          <w:rFonts w:ascii="Times New Roman" w:hAnsi="Times New Roman" w:cs="Times New Roman"/>
          <w:sz w:val="24"/>
          <w:szCs w:val="24"/>
        </w:rPr>
        <w:t>7</w:t>
      </w:r>
      <w:r w:rsidR="000D5CFC" w:rsidRPr="004204BB">
        <w:rPr>
          <w:rFonts w:ascii="Times New Roman" w:hAnsi="Times New Roman" w:cs="Times New Roman"/>
          <w:sz w:val="24"/>
          <w:szCs w:val="24"/>
        </w:rPr>
        <w:t xml:space="preserve"> году было направлена </w:t>
      </w:r>
      <w:proofErr w:type="gramStart"/>
      <w:r w:rsidR="000D5CFC" w:rsidRPr="004204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D5CFC" w:rsidRPr="004204BB">
        <w:rPr>
          <w:rFonts w:ascii="Times New Roman" w:hAnsi="Times New Roman" w:cs="Times New Roman"/>
          <w:sz w:val="24"/>
          <w:szCs w:val="24"/>
        </w:rPr>
        <w:t>: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расходных обязательств, связанных с реализацией мероприятий перечня проектов </w:t>
      </w:r>
      <w:r w:rsidR="00D74BC7" w:rsidRPr="004204BB">
        <w:rPr>
          <w:rFonts w:ascii="Times New Roman" w:hAnsi="Times New Roman" w:cs="Times New Roman"/>
          <w:sz w:val="24"/>
          <w:szCs w:val="24"/>
        </w:rPr>
        <w:t xml:space="preserve">народных инициатив в сумме 165,2 </w:t>
      </w:r>
      <w:proofErr w:type="spellStart"/>
      <w:r w:rsidR="00D74BC7" w:rsidRPr="004204B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74BC7" w:rsidRPr="004204BB">
        <w:rPr>
          <w:rFonts w:ascii="Times New Roman" w:hAnsi="Times New Roman" w:cs="Times New Roman"/>
          <w:sz w:val="24"/>
          <w:szCs w:val="24"/>
        </w:rPr>
        <w:t>.</w:t>
      </w:r>
      <w:r w:rsidRPr="004204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04B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4204BB">
        <w:rPr>
          <w:rFonts w:ascii="Times New Roman" w:hAnsi="Times New Roman" w:cs="Times New Roman"/>
          <w:sz w:val="24"/>
          <w:szCs w:val="24"/>
        </w:rPr>
        <w:lastRenderedPageBreak/>
        <w:t xml:space="preserve">были направлены на приобретение </w:t>
      </w:r>
      <w:r w:rsidR="00D74BC7" w:rsidRPr="004204BB">
        <w:rPr>
          <w:rFonts w:ascii="Times New Roman" w:hAnsi="Times New Roman" w:cs="Times New Roman"/>
          <w:sz w:val="24"/>
          <w:szCs w:val="24"/>
        </w:rPr>
        <w:t>музыкальной аппаратуры и текущий ремонт крыльца МБУК «</w:t>
      </w:r>
      <w:proofErr w:type="spellStart"/>
      <w:r w:rsidR="00D74BC7" w:rsidRPr="004204BB">
        <w:rPr>
          <w:rFonts w:ascii="Times New Roman" w:hAnsi="Times New Roman" w:cs="Times New Roman"/>
          <w:sz w:val="24"/>
          <w:szCs w:val="24"/>
        </w:rPr>
        <w:t>Ирхидейский</w:t>
      </w:r>
      <w:proofErr w:type="spellEnd"/>
      <w:r w:rsidR="00D74BC7" w:rsidRPr="004204BB">
        <w:rPr>
          <w:rFonts w:ascii="Times New Roman" w:hAnsi="Times New Roman" w:cs="Times New Roman"/>
          <w:sz w:val="24"/>
          <w:szCs w:val="24"/>
        </w:rPr>
        <w:t xml:space="preserve"> КДЦ» и </w:t>
      </w:r>
      <w:r w:rsidR="00493235" w:rsidRPr="004204BB">
        <w:rPr>
          <w:rFonts w:ascii="Times New Roman" w:hAnsi="Times New Roman" w:cs="Times New Roman"/>
          <w:sz w:val="24"/>
          <w:szCs w:val="24"/>
        </w:rPr>
        <w:t xml:space="preserve"> </w:t>
      </w:r>
      <w:r w:rsidR="00D74BC7" w:rsidRPr="004204BB">
        <w:rPr>
          <w:rFonts w:ascii="Times New Roman" w:hAnsi="Times New Roman" w:cs="Times New Roman"/>
          <w:sz w:val="24"/>
          <w:szCs w:val="24"/>
        </w:rPr>
        <w:t>сельской библиотеки</w:t>
      </w:r>
      <w:r w:rsidRPr="004204BB">
        <w:rPr>
          <w:rFonts w:ascii="Times New Roman" w:hAnsi="Times New Roman" w:cs="Times New Roman"/>
          <w:sz w:val="24"/>
          <w:szCs w:val="24"/>
        </w:rPr>
        <w:t>;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 на выплату заработной платы работникам администрации и культурно-досугового центра, на оплату коммунальных услуг.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BB">
        <w:rPr>
          <w:rFonts w:ascii="Times New Roman" w:hAnsi="Times New Roman" w:cs="Times New Roman"/>
          <w:b/>
          <w:sz w:val="24"/>
          <w:szCs w:val="24"/>
        </w:rPr>
        <w:t>ЗЕМЕЛЬНЫЕ ВОПРОСЫ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Общая площадь муниципального образования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>» - 1037</w:t>
      </w:r>
      <w:r w:rsidR="005B29AC" w:rsidRPr="004204BB">
        <w:rPr>
          <w:rFonts w:ascii="Times New Roman" w:hAnsi="Times New Roman" w:cs="Times New Roman"/>
          <w:sz w:val="24"/>
          <w:szCs w:val="24"/>
        </w:rPr>
        <w:t>5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гектаров, из них: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 земли сельскохозяйственного назначения – 6795,6 га;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-пашни - 2183,4 га, которая выделена 361 пайщикам Правлением совхоза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Бильчирский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>».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471BB" w:rsidRPr="004204BB">
        <w:rPr>
          <w:rFonts w:ascii="Times New Roman" w:hAnsi="Times New Roman" w:cs="Times New Roman"/>
          <w:sz w:val="24"/>
          <w:szCs w:val="24"/>
        </w:rPr>
        <w:t xml:space="preserve"> </w:t>
      </w:r>
      <w:r w:rsidRPr="004204BB">
        <w:rPr>
          <w:rFonts w:ascii="Times New Roman" w:hAnsi="Times New Roman" w:cs="Times New Roman"/>
          <w:sz w:val="24"/>
          <w:szCs w:val="24"/>
        </w:rPr>
        <w:t>2017 год физическими лицами реализовано право по оформлению в собственность 1</w:t>
      </w:r>
      <w:r w:rsidR="00AD64D2" w:rsidRPr="004204BB">
        <w:rPr>
          <w:rFonts w:ascii="Times New Roman" w:hAnsi="Times New Roman" w:cs="Times New Roman"/>
          <w:sz w:val="24"/>
          <w:szCs w:val="24"/>
        </w:rPr>
        <w:t>65</w:t>
      </w:r>
      <w:r w:rsidRPr="004204BB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AD64D2" w:rsidRPr="004204BB">
        <w:rPr>
          <w:rFonts w:ascii="Times New Roman" w:hAnsi="Times New Roman" w:cs="Times New Roman"/>
          <w:sz w:val="24"/>
          <w:szCs w:val="24"/>
        </w:rPr>
        <w:t>х</w:t>
      </w:r>
      <w:r w:rsidRPr="004204BB">
        <w:rPr>
          <w:rFonts w:ascii="Times New Roman" w:hAnsi="Times New Roman" w:cs="Times New Roman"/>
          <w:sz w:val="24"/>
          <w:szCs w:val="24"/>
        </w:rPr>
        <w:t xml:space="preserve"> дол</w:t>
      </w:r>
      <w:r w:rsidR="00AD64D2" w:rsidRPr="004204BB">
        <w:rPr>
          <w:rFonts w:ascii="Times New Roman" w:hAnsi="Times New Roman" w:cs="Times New Roman"/>
          <w:sz w:val="24"/>
          <w:szCs w:val="24"/>
        </w:rPr>
        <w:t>ей</w:t>
      </w:r>
      <w:r w:rsidRPr="004204BB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AD64D2" w:rsidRPr="004204BB">
        <w:rPr>
          <w:rFonts w:ascii="Times New Roman" w:hAnsi="Times New Roman" w:cs="Times New Roman"/>
          <w:sz w:val="24"/>
          <w:szCs w:val="24"/>
        </w:rPr>
        <w:t>918,1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га, что составляет 4</w:t>
      </w:r>
      <w:r w:rsidR="00AD64D2" w:rsidRPr="004204BB">
        <w:rPr>
          <w:rFonts w:ascii="Times New Roman" w:hAnsi="Times New Roman" w:cs="Times New Roman"/>
          <w:sz w:val="24"/>
          <w:szCs w:val="24"/>
        </w:rPr>
        <w:t>6</w:t>
      </w:r>
      <w:r w:rsidRPr="004204BB">
        <w:rPr>
          <w:rFonts w:ascii="Times New Roman" w:hAnsi="Times New Roman" w:cs="Times New Roman"/>
          <w:sz w:val="24"/>
          <w:szCs w:val="24"/>
        </w:rPr>
        <w:t xml:space="preserve"> % от общего числа пайщиков. </w:t>
      </w:r>
      <w:r w:rsidR="00AD64D2" w:rsidRPr="00420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D5CFC" w:rsidRPr="004204BB" w:rsidTr="002F62F4">
        <w:tc>
          <w:tcPr>
            <w:tcW w:w="2392" w:type="dxa"/>
          </w:tcPr>
          <w:p w:rsidR="000D5CFC" w:rsidRPr="004204BB" w:rsidRDefault="000D5CFC" w:rsidP="002F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0D5CFC" w:rsidRPr="004204BB" w:rsidRDefault="000D5CFC" w:rsidP="00AD6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D64D2"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0D5CFC" w:rsidRPr="004204BB" w:rsidRDefault="000D5CFC" w:rsidP="00AD6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D64D2"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0D5CFC" w:rsidRPr="004204BB" w:rsidRDefault="000D5CFC" w:rsidP="002F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  <w:p w:rsidR="000D5CFC" w:rsidRPr="004204BB" w:rsidRDefault="000D5CFC" w:rsidP="00AD6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AD64D2"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D5CFC" w:rsidRPr="004204BB" w:rsidTr="002F62F4">
        <w:tc>
          <w:tcPr>
            <w:tcW w:w="2392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договоров аренды земельных участков</w:t>
            </w:r>
          </w:p>
        </w:tc>
        <w:tc>
          <w:tcPr>
            <w:tcW w:w="2393" w:type="dxa"/>
          </w:tcPr>
          <w:p w:rsidR="000D5CFC" w:rsidRPr="004204BB" w:rsidRDefault="00AD64D2" w:rsidP="002F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393" w:type="dxa"/>
          </w:tcPr>
          <w:p w:rsidR="000D5CFC" w:rsidRPr="004204BB" w:rsidRDefault="00AD64D2" w:rsidP="002F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5CFC" w:rsidRPr="004204BB" w:rsidRDefault="00AD64D2" w:rsidP="002F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0D5CFC" w:rsidRPr="004204BB" w:rsidTr="002F62F4">
        <w:tc>
          <w:tcPr>
            <w:tcW w:w="2392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Сумма арендной платы в год (</w:t>
            </w:r>
            <w:proofErr w:type="spellStart"/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0D5CFC" w:rsidRPr="004204BB" w:rsidRDefault="00AD64D2" w:rsidP="002F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393" w:type="dxa"/>
          </w:tcPr>
          <w:p w:rsidR="000D5CFC" w:rsidRPr="004204BB" w:rsidRDefault="00AD64D2" w:rsidP="002F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13 831,17</w:t>
            </w:r>
          </w:p>
        </w:tc>
        <w:tc>
          <w:tcPr>
            <w:tcW w:w="2393" w:type="dxa"/>
          </w:tcPr>
          <w:p w:rsidR="000D5CFC" w:rsidRPr="004204BB" w:rsidRDefault="00AD64D2" w:rsidP="002F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0D5CFC" w:rsidRPr="004204BB" w:rsidRDefault="000D5CFC" w:rsidP="007E6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br/>
        <w:t>В судебном порядке ведется оформление невостребованных долей в общую долевую муниципальную собственность.</w:t>
      </w:r>
    </w:p>
    <w:p w:rsidR="000D5CFC" w:rsidRPr="004204BB" w:rsidRDefault="00AD64D2" w:rsidP="007E6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BB">
        <w:rPr>
          <w:rFonts w:ascii="Times New Roman" w:hAnsi="Times New Roman" w:cs="Times New Roman"/>
          <w:b/>
          <w:sz w:val="24"/>
          <w:szCs w:val="24"/>
        </w:rPr>
        <w:t>ИСПОЛНЕНИЕ ПОЛНОМОЧИЙ ПО СОДЕЙСТВИЮ В РАЗВИТИИ СЕЛЬСКОХОЗЯЙСТВЕННОГО ПРОИЗВОДСТВА, СОЗДАНИЕ УСЛОВИЙ ДЛЯ РАЗВИТИЯ МАЛОГО И СРЕДНЕГО ПРЕДПРИНИМАТЕЛЬСТВА РАЗВИТИЕ ЛПХ.</w:t>
      </w:r>
    </w:p>
    <w:p w:rsidR="000D5CFC" w:rsidRPr="004204BB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>» сельскохозяйственным производством занимаются 1</w:t>
      </w:r>
      <w:r w:rsidR="00AD64D2" w:rsidRPr="004204BB">
        <w:rPr>
          <w:rFonts w:ascii="Times New Roman" w:hAnsi="Times New Roman" w:cs="Times New Roman"/>
          <w:sz w:val="24"/>
          <w:szCs w:val="24"/>
        </w:rPr>
        <w:t>2</w:t>
      </w:r>
      <w:r w:rsidRPr="004204BB">
        <w:rPr>
          <w:rFonts w:ascii="Times New Roman" w:hAnsi="Times New Roman" w:cs="Times New Roman"/>
          <w:sz w:val="24"/>
          <w:szCs w:val="24"/>
        </w:rPr>
        <w:t xml:space="preserve"> крестьянско-фермерских хозяйств (201</w:t>
      </w:r>
      <w:r w:rsidR="00AD64D2" w:rsidRPr="004204BB">
        <w:rPr>
          <w:rFonts w:ascii="Times New Roman" w:hAnsi="Times New Roman" w:cs="Times New Roman"/>
          <w:sz w:val="24"/>
          <w:szCs w:val="24"/>
        </w:rPr>
        <w:t>7</w:t>
      </w:r>
      <w:r w:rsidRPr="004204BB">
        <w:rPr>
          <w:rFonts w:ascii="Times New Roman" w:hAnsi="Times New Roman" w:cs="Times New Roman"/>
          <w:sz w:val="24"/>
          <w:szCs w:val="24"/>
        </w:rPr>
        <w:t xml:space="preserve">г. – </w:t>
      </w:r>
      <w:r w:rsidR="00AD64D2" w:rsidRPr="004204BB">
        <w:rPr>
          <w:rFonts w:ascii="Times New Roman" w:hAnsi="Times New Roman" w:cs="Times New Roman"/>
          <w:sz w:val="24"/>
          <w:szCs w:val="24"/>
        </w:rPr>
        <w:t>11</w:t>
      </w:r>
      <w:r w:rsidRPr="004204BB">
        <w:rPr>
          <w:rFonts w:ascii="Times New Roman" w:hAnsi="Times New Roman" w:cs="Times New Roman"/>
          <w:sz w:val="24"/>
          <w:szCs w:val="24"/>
        </w:rPr>
        <w:t xml:space="preserve">, </w:t>
      </w:r>
      <w:r w:rsidRPr="004204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04BB">
        <w:rPr>
          <w:rFonts w:ascii="Times New Roman" w:hAnsi="Times New Roman" w:cs="Times New Roman"/>
          <w:sz w:val="24"/>
          <w:szCs w:val="24"/>
        </w:rPr>
        <w:t xml:space="preserve"> </w:t>
      </w:r>
      <w:r w:rsidR="006471BB" w:rsidRPr="004204BB">
        <w:rPr>
          <w:rFonts w:ascii="Times New Roman" w:hAnsi="Times New Roman" w:cs="Times New Roman"/>
          <w:sz w:val="24"/>
          <w:szCs w:val="24"/>
        </w:rPr>
        <w:t>квартал</w:t>
      </w:r>
      <w:r w:rsidRPr="004204BB">
        <w:rPr>
          <w:rFonts w:ascii="Times New Roman" w:hAnsi="Times New Roman" w:cs="Times New Roman"/>
          <w:sz w:val="24"/>
          <w:szCs w:val="24"/>
        </w:rPr>
        <w:t xml:space="preserve"> 201</w:t>
      </w:r>
      <w:r w:rsidR="00AD64D2" w:rsidRPr="004204BB">
        <w:rPr>
          <w:rFonts w:ascii="Times New Roman" w:hAnsi="Times New Roman" w:cs="Times New Roman"/>
          <w:sz w:val="24"/>
          <w:szCs w:val="24"/>
        </w:rPr>
        <w:t>8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AD64D2" w:rsidRPr="004204BB">
        <w:rPr>
          <w:rFonts w:ascii="Times New Roman" w:hAnsi="Times New Roman" w:cs="Times New Roman"/>
          <w:sz w:val="24"/>
          <w:szCs w:val="24"/>
        </w:rPr>
        <w:t>1</w:t>
      </w:r>
      <w:r w:rsidRPr="004204BB">
        <w:rPr>
          <w:rFonts w:ascii="Times New Roman" w:hAnsi="Times New Roman" w:cs="Times New Roman"/>
          <w:sz w:val="24"/>
          <w:szCs w:val="24"/>
        </w:rPr>
        <w:t>).  В 201</w:t>
      </w:r>
      <w:r w:rsidR="00AD64D2" w:rsidRPr="004204BB">
        <w:rPr>
          <w:rFonts w:ascii="Times New Roman" w:hAnsi="Times New Roman" w:cs="Times New Roman"/>
          <w:sz w:val="24"/>
          <w:szCs w:val="24"/>
        </w:rPr>
        <w:t>7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D64D2" w:rsidRPr="004204BB">
        <w:rPr>
          <w:rFonts w:ascii="Times New Roman" w:hAnsi="Times New Roman" w:cs="Times New Roman"/>
          <w:sz w:val="24"/>
          <w:szCs w:val="24"/>
        </w:rPr>
        <w:t xml:space="preserve">площадь земель под </w:t>
      </w:r>
      <w:r w:rsidRPr="004204BB">
        <w:rPr>
          <w:rFonts w:ascii="Times New Roman" w:hAnsi="Times New Roman" w:cs="Times New Roman"/>
          <w:sz w:val="24"/>
          <w:szCs w:val="24"/>
        </w:rPr>
        <w:t xml:space="preserve">КФХ </w:t>
      </w:r>
      <w:r w:rsidR="00AD64D2" w:rsidRPr="004204BB">
        <w:rPr>
          <w:rFonts w:ascii="Times New Roman" w:hAnsi="Times New Roman" w:cs="Times New Roman"/>
          <w:sz w:val="24"/>
          <w:szCs w:val="24"/>
        </w:rPr>
        <w:t xml:space="preserve">– 70,0 гектаров предоставлено в собственность, 425 га  - в аренду.  </w:t>
      </w:r>
    </w:p>
    <w:p w:rsidR="000D5CFC" w:rsidRPr="004204BB" w:rsidRDefault="000D5CFC" w:rsidP="000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Посевные площади </w:t>
      </w:r>
    </w:p>
    <w:p w:rsidR="000D5CFC" w:rsidRPr="004204BB" w:rsidRDefault="00E84BEB" w:rsidP="00E84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 </w:t>
      </w:r>
      <w:r w:rsidR="000D5CFC" w:rsidRPr="004204BB">
        <w:rPr>
          <w:rFonts w:ascii="Times New Roman" w:hAnsi="Times New Roman" w:cs="Times New Roman"/>
          <w:b/>
          <w:sz w:val="24"/>
          <w:szCs w:val="24"/>
        </w:rPr>
        <w:t>2017 год: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ИП КФХ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Баиртов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В.Л.» - 8 га (зерновые);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ИП КФХ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Соскинов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А.Ю.» - 30 га (зеленка, овес);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ИП КФХ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Хингелов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Д.И.» - 210 га (зерновые), 70 га (однолетние травы), 14 (многолетние травы);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ИП КФХ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Хингелов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А.И.» - 190 га (зерновые), 20 га (однолетние травы);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ИП КФХ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Тархаев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В.Р.» - 160 га (зерновые).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E84BEB" w:rsidRPr="004204BB">
        <w:rPr>
          <w:rFonts w:ascii="Times New Roman" w:hAnsi="Times New Roman" w:cs="Times New Roman"/>
          <w:sz w:val="24"/>
          <w:szCs w:val="24"/>
        </w:rPr>
        <w:t xml:space="preserve">702 га, из них: </w:t>
      </w:r>
      <w:r w:rsidRPr="004204BB">
        <w:rPr>
          <w:rFonts w:ascii="Times New Roman" w:hAnsi="Times New Roman" w:cs="Times New Roman"/>
          <w:sz w:val="24"/>
          <w:szCs w:val="24"/>
        </w:rPr>
        <w:t>583 га – зерновые, 119 га – однолетние и многолетние травы.</w:t>
      </w:r>
    </w:p>
    <w:p w:rsidR="00E84BEB" w:rsidRPr="004204BB" w:rsidRDefault="00E84BEB" w:rsidP="00E84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BB">
        <w:rPr>
          <w:rFonts w:ascii="Times New Roman" w:hAnsi="Times New Roman" w:cs="Times New Roman"/>
          <w:b/>
          <w:sz w:val="24"/>
          <w:szCs w:val="24"/>
        </w:rPr>
        <w:t>2018 год:</w:t>
      </w:r>
    </w:p>
    <w:p w:rsidR="00493235" w:rsidRPr="004204BB" w:rsidRDefault="00493235" w:rsidP="00E8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b/>
          <w:sz w:val="24"/>
          <w:szCs w:val="24"/>
        </w:rPr>
        <w:tab/>
      </w:r>
      <w:r w:rsidRPr="004204BB">
        <w:rPr>
          <w:rFonts w:ascii="Times New Roman" w:hAnsi="Times New Roman" w:cs="Times New Roman"/>
          <w:sz w:val="24"/>
          <w:szCs w:val="24"/>
        </w:rPr>
        <w:t>ИП КФХ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Баиртов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В.Л.» - 8 га </w:t>
      </w:r>
      <w:r w:rsidR="007216C1" w:rsidRPr="004204BB">
        <w:rPr>
          <w:rFonts w:ascii="Times New Roman" w:hAnsi="Times New Roman" w:cs="Times New Roman"/>
          <w:sz w:val="24"/>
          <w:szCs w:val="24"/>
        </w:rPr>
        <w:t>- пшеница</w:t>
      </w:r>
      <w:r w:rsidRPr="004204BB">
        <w:rPr>
          <w:rFonts w:ascii="Times New Roman" w:hAnsi="Times New Roman" w:cs="Times New Roman"/>
          <w:sz w:val="24"/>
          <w:szCs w:val="24"/>
        </w:rPr>
        <w:t>;</w:t>
      </w:r>
    </w:p>
    <w:p w:rsidR="00493235" w:rsidRPr="004204BB" w:rsidRDefault="00493235" w:rsidP="0049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b/>
          <w:sz w:val="24"/>
          <w:szCs w:val="24"/>
        </w:rPr>
        <w:tab/>
      </w:r>
      <w:r w:rsidRPr="004204BB">
        <w:rPr>
          <w:rFonts w:ascii="Times New Roman" w:hAnsi="Times New Roman" w:cs="Times New Roman"/>
          <w:sz w:val="24"/>
          <w:szCs w:val="24"/>
        </w:rPr>
        <w:t>ИП КФХ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Соскинов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А.Ю.» - 112 га (30 – пшеница, 30 - ячмень, 52 - овес), 100 га – донник;</w:t>
      </w:r>
    </w:p>
    <w:p w:rsidR="00493235" w:rsidRPr="004204BB" w:rsidRDefault="00493235" w:rsidP="0049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lastRenderedPageBreak/>
        <w:t>ИП КФХ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Хингелов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Д.И.» - 210 га (100 – пшеница, 110 - овес), 70 га (однолетние травы), 14 (многолетние травы);</w:t>
      </w:r>
    </w:p>
    <w:p w:rsidR="00493235" w:rsidRPr="004204BB" w:rsidRDefault="00493235" w:rsidP="0049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ИП КФХ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Хингелов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А.И.» - 190 га (70 – пшеница, 50 – ячмень, 70 - овес)</w:t>
      </w:r>
      <w:r w:rsidR="007216C1" w:rsidRPr="004204B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93235" w:rsidRPr="004204BB" w:rsidRDefault="00493235" w:rsidP="0049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ИП КФХ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Тархаев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В.Р.» - 1</w:t>
      </w:r>
      <w:r w:rsidR="007216C1" w:rsidRPr="004204BB">
        <w:rPr>
          <w:rFonts w:ascii="Times New Roman" w:hAnsi="Times New Roman" w:cs="Times New Roman"/>
          <w:sz w:val="24"/>
          <w:szCs w:val="24"/>
        </w:rPr>
        <w:t>05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га (</w:t>
      </w:r>
      <w:r w:rsidR="007216C1" w:rsidRPr="004204BB">
        <w:rPr>
          <w:rFonts w:ascii="Times New Roman" w:hAnsi="Times New Roman" w:cs="Times New Roman"/>
          <w:sz w:val="24"/>
          <w:szCs w:val="24"/>
        </w:rPr>
        <w:t>25 – пшеница, 50 – ячмень, 30 – зеленка), 25 – донник, 30 га – однолетние травы</w:t>
      </w:r>
      <w:r w:rsidRPr="004204BB">
        <w:rPr>
          <w:rFonts w:ascii="Times New Roman" w:hAnsi="Times New Roman" w:cs="Times New Roman"/>
          <w:sz w:val="24"/>
          <w:szCs w:val="24"/>
        </w:rPr>
        <w:t>.</w:t>
      </w:r>
    </w:p>
    <w:p w:rsidR="0019335B" w:rsidRPr="004204BB" w:rsidRDefault="00493235" w:rsidP="0049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7216C1" w:rsidRPr="004204BB">
        <w:rPr>
          <w:rFonts w:ascii="Times New Roman" w:hAnsi="Times New Roman" w:cs="Times New Roman"/>
          <w:sz w:val="24"/>
          <w:szCs w:val="24"/>
        </w:rPr>
        <w:t>864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га, из них: </w:t>
      </w:r>
      <w:r w:rsidR="007216C1" w:rsidRPr="004204BB">
        <w:rPr>
          <w:rFonts w:ascii="Times New Roman" w:hAnsi="Times New Roman" w:cs="Times New Roman"/>
          <w:sz w:val="24"/>
          <w:szCs w:val="24"/>
        </w:rPr>
        <w:t xml:space="preserve"> 625 </w:t>
      </w:r>
      <w:r w:rsidRPr="004204BB">
        <w:rPr>
          <w:rFonts w:ascii="Times New Roman" w:hAnsi="Times New Roman" w:cs="Times New Roman"/>
          <w:sz w:val="24"/>
          <w:szCs w:val="24"/>
        </w:rPr>
        <w:t xml:space="preserve">га – зерновые, </w:t>
      </w:r>
      <w:r w:rsidR="007216C1" w:rsidRPr="004204BB">
        <w:rPr>
          <w:rFonts w:ascii="Times New Roman" w:hAnsi="Times New Roman" w:cs="Times New Roman"/>
          <w:sz w:val="24"/>
          <w:szCs w:val="24"/>
        </w:rPr>
        <w:t xml:space="preserve"> </w:t>
      </w:r>
      <w:r w:rsidR="00001996" w:rsidRPr="004204BB">
        <w:rPr>
          <w:rFonts w:ascii="Times New Roman" w:hAnsi="Times New Roman" w:cs="Times New Roman"/>
          <w:sz w:val="24"/>
          <w:szCs w:val="24"/>
        </w:rPr>
        <w:t>239 га</w:t>
      </w:r>
      <w:r w:rsidRPr="004204BB">
        <w:rPr>
          <w:rFonts w:ascii="Times New Roman" w:hAnsi="Times New Roman" w:cs="Times New Roman"/>
          <w:sz w:val="24"/>
          <w:szCs w:val="24"/>
        </w:rPr>
        <w:t xml:space="preserve"> – однолетние и многолетние травы.</w:t>
      </w:r>
    </w:p>
    <w:p w:rsidR="00E84BEB" w:rsidRPr="004204BB" w:rsidRDefault="00E84BEB" w:rsidP="00E84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EB" w:rsidRPr="004204BB" w:rsidRDefault="00E84BEB" w:rsidP="00E84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EB" w:rsidRPr="004204BB" w:rsidRDefault="00E84BEB" w:rsidP="00E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Одной из значимых экономических составляющих для поселения является личное подсобное хозяйство. Учет личного подсобного хозяйства осуществляется</w:t>
      </w:r>
      <w:r w:rsidR="00A92A1A" w:rsidRPr="004204BB">
        <w:rPr>
          <w:rFonts w:ascii="Times New Roman" w:hAnsi="Times New Roman" w:cs="Times New Roman"/>
          <w:sz w:val="24"/>
          <w:szCs w:val="24"/>
        </w:rPr>
        <w:t xml:space="preserve"> на основании сведений граждан в </w:t>
      </w:r>
      <w:proofErr w:type="spellStart"/>
      <w:r w:rsidR="00A92A1A" w:rsidRPr="004204BB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A92A1A" w:rsidRPr="004204BB">
        <w:rPr>
          <w:rFonts w:ascii="Times New Roman" w:hAnsi="Times New Roman" w:cs="Times New Roman"/>
          <w:sz w:val="24"/>
          <w:szCs w:val="24"/>
        </w:rPr>
        <w:t xml:space="preserve"> книгах. Количество ЛПХ на территории поселения – 134, всего дворов в поселении – 192.</w:t>
      </w:r>
    </w:p>
    <w:p w:rsidR="000D5CFC" w:rsidRPr="004204BB" w:rsidRDefault="000D5CFC" w:rsidP="00A92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Поголовье КРС и лошадей в ЛПХ ежегодно увеличивается (уменьшение  – овцы, козы).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0D5CFC" w:rsidRPr="004204BB" w:rsidTr="002F62F4">
        <w:tc>
          <w:tcPr>
            <w:tcW w:w="1809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0D5CFC" w:rsidRPr="004204BB" w:rsidRDefault="00E84BEB" w:rsidP="00E8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на 01.01.</w:t>
            </w:r>
            <w:r w:rsidR="000D5CFC"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D5CFC"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0D5CFC" w:rsidRPr="004204BB" w:rsidRDefault="00E84BEB" w:rsidP="00E8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на 01.01.</w:t>
            </w:r>
            <w:r w:rsidR="000D5CFC"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D5CFC"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5CFC" w:rsidRPr="004204BB" w:rsidTr="002F62F4">
        <w:tc>
          <w:tcPr>
            <w:tcW w:w="1809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Поголовье КРС</w:t>
            </w:r>
          </w:p>
        </w:tc>
        <w:tc>
          <w:tcPr>
            <w:tcW w:w="4571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3191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861 (+9)</w:t>
            </w:r>
          </w:p>
        </w:tc>
      </w:tr>
      <w:tr w:rsidR="000D5CFC" w:rsidRPr="004204BB" w:rsidTr="002F62F4">
        <w:tc>
          <w:tcPr>
            <w:tcW w:w="1809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коров</w:t>
            </w:r>
          </w:p>
        </w:tc>
        <w:tc>
          <w:tcPr>
            <w:tcW w:w="4571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191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429 (+15)</w:t>
            </w:r>
          </w:p>
        </w:tc>
      </w:tr>
      <w:tr w:rsidR="000D5CFC" w:rsidRPr="004204BB" w:rsidTr="002F62F4">
        <w:tc>
          <w:tcPr>
            <w:tcW w:w="1809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лошади</w:t>
            </w:r>
          </w:p>
        </w:tc>
        <w:tc>
          <w:tcPr>
            <w:tcW w:w="4571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191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363 (+11)</w:t>
            </w:r>
          </w:p>
        </w:tc>
      </w:tr>
      <w:tr w:rsidR="000D5CFC" w:rsidRPr="004204BB" w:rsidTr="002F62F4">
        <w:tc>
          <w:tcPr>
            <w:tcW w:w="1809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свиньи</w:t>
            </w:r>
          </w:p>
        </w:tc>
        <w:tc>
          <w:tcPr>
            <w:tcW w:w="4571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191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320 (+44)</w:t>
            </w:r>
          </w:p>
        </w:tc>
      </w:tr>
      <w:tr w:rsidR="000D5CFC" w:rsidRPr="004204BB" w:rsidTr="002F62F4">
        <w:tc>
          <w:tcPr>
            <w:tcW w:w="1809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овцы, козы</w:t>
            </w:r>
          </w:p>
        </w:tc>
        <w:tc>
          <w:tcPr>
            <w:tcW w:w="4571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3191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315 (- 111)</w:t>
            </w:r>
          </w:p>
        </w:tc>
      </w:tr>
      <w:tr w:rsidR="000D5CFC" w:rsidRPr="004204BB" w:rsidTr="002F62F4">
        <w:tc>
          <w:tcPr>
            <w:tcW w:w="1809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4571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191" w:type="dxa"/>
          </w:tcPr>
          <w:p w:rsidR="000D5CFC" w:rsidRPr="004204BB" w:rsidRDefault="000D5CFC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B">
              <w:rPr>
                <w:rFonts w:ascii="Times New Roman" w:hAnsi="Times New Roman" w:cs="Times New Roman"/>
                <w:sz w:val="24"/>
                <w:szCs w:val="24"/>
              </w:rPr>
              <w:t>320 (+25)</w:t>
            </w:r>
          </w:p>
        </w:tc>
      </w:tr>
    </w:tbl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A1A" w:rsidRPr="004204BB" w:rsidRDefault="00A92A1A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На территории поселения осуществляется закуп молока СПС СПК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Боханское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молоко». В 2017 году закуплено 27430,5 кг</w:t>
      </w:r>
      <w:proofErr w:type="gramStart"/>
      <w:r w:rsidRPr="004204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0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4B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204BB">
        <w:rPr>
          <w:rFonts w:ascii="Times New Roman" w:hAnsi="Times New Roman" w:cs="Times New Roman"/>
          <w:sz w:val="24"/>
          <w:szCs w:val="24"/>
        </w:rPr>
        <w:t>олока на сумму 438888,0 тысяч рублей.</w:t>
      </w:r>
      <w:r w:rsidRPr="004204BB">
        <w:rPr>
          <w:sz w:val="24"/>
          <w:szCs w:val="24"/>
        </w:rPr>
        <w:t xml:space="preserve"> </w:t>
      </w:r>
      <w:r w:rsidRPr="004204BB">
        <w:rPr>
          <w:rFonts w:ascii="Times New Roman" w:hAnsi="Times New Roman" w:cs="Times New Roman"/>
          <w:sz w:val="24"/>
          <w:szCs w:val="24"/>
        </w:rPr>
        <w:t>Также  население занимается сбытом, реализацией молока и молочных продуктов через различные магазины и супермаркеты.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204BB" w:rsidRDefault="00C05C3E" w:rsidP="000D5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BB">
        <w:rPr>
          <w:rFonts w:ascii="Times New Roman" w:hAnsi="Times New Roman" w:cs="Times New Roman"/>
          <w:b/>
          <w:sz w:val="24"/>
          <w:szCs w:val="24"/>
        </w:rPr>
        <w:t>ЖКХ</w:t>
      </w:r>
      <w:r w:rsidR="00A12972" w:rsidRPr="004204BB">
        <w:rPr>
          <w:rFonts w:ascii="Times New Roman" w:hAnsi="Times New Roman" w:cs="Times New Roman"/>
          <w:b/>
          <w:sz w:val="24"/>
          <w:szCs w:val="24"/>
        </w:rPr>
        <w:t>,</w:t>
      </w:r>
      <w:r w:rsidRPr="00420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CFC" w:rsidRPr="004204BB">
        <w:rPr>
          <w:rFonts w:ascii="Times New Roman" w:hAnsi="Times New Roman" w:cs="Times New Roman"/>
          <w:b/>
          <w:sz w:val="24"/>
          <w:szCs w:val="24"/>
        </w:rPr>
        <w:t>ИСПОЛНЕНИЕ ПОЛНОМОЧИЙ ПО ДОРОЖНОЙ ДЕЯТЕЛЬНОСТИ</w:t>
      </w:r>
      <w:r w:rsidR="00A12972" w:rsidRPr="004204BB">
        <w:rPr>
          <w:rFonts w:ascii="Times New Roman" w:hAnsi="Times New Roman" w:cs="Times New Roman"/>
          <w:b/>
          <w:sz w:val="24"/>
          <w:szCs w:val="24"/>
        </w:rPr>
        <w:t>, ВОДОСНАБЖЕНИЕ, ОТОПЛЕНИЕ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C3E" w:rsidRPr="004204BB" w:rsidRDefault="00C05C3E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Жилищный фонд поселения составляет за 2017 – 13,5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>. Из них:</w:t>
      </w:r>
    </w:p>
    <w:p w:rsidR="00C05C3E" w:rsidRPr="004204BB" w:rsidRDefault="00C05C3E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- в муниципальной собственности – 0,028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>.;</w:t>
      </w:r>
    </w:p>
    <w:p w:rsidR="00C05C3E" w:rsidRPr="004204BB" w:rsidRDefault="00C05C3E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- в частной – 13,472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972" w:rsidRPr="004204BB" w:rsidRDefault="00A12972" w:rsidP="00A1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 индивидуальных (одноквартирных) жилых домов – 173;</w:t>
      </w:r>
    </w:p>
    <w:p w:rsidR="00A12972" w:rsidRPr="004204BB" w:rsidRDefault="00A12972" w:rsidP="00A1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 двухквартирных жилых домов – 23.</w:t>
      </w:r>
    </w:p>
    <w:p w:rsidR="00C10A13" w:rsidRPr="004204BB" w:rsidRDefault="00A12972" w:rsidP="00A1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4BB">
        <w:rPr>
          <w:rFonts w:ascii="Times New Roman" w:hAnsi="Times New Roman" w:cs="Times New Roman"/>
          <w:sz w:val="24"/>
          <w:szCs w:val="24"/>
        </w:rPr>
        <w:t xml:space="preserve">Средняя жилищная обеспеченность на одного жителя составляет 15,8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. </w:t>
      </w:r>
      <w:r w:rsidR="00C05C3E" w:rsidRPr="004204BB">
        <w:rPr>
          <w:rFonts w:ascii="Times New Roman" w:hAnsi="Times New Roman" w:cs="Times New Roman"/>
          <w:sz w:val="24"/>
          <w:szCs w:val="24"/>
        </w:rPr>
        <w:t xml:space="preserve">В 2017 году сданы в эксплуатацию 4 одноквартирных дома общей площадью 281,6 </w:t>
      </w:r>
      <w:proofErr w:type="spellStart"/>
      <w:r w:rsidR="00C05C3E" w:rsidRPr="004204B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05C3E" w:rsidRPr="004204BB">
        <w:rPr>
          <w:rFonts w:ascii="Times New Roman" w:hAnsi="Times New Roman" w:cs="Times New Roman"/>
          <w:sz w:val="24"/>
          <w:szCs w:val="24"/>
        </w:rPr>
        <w:t>.. Данные дома построены в соответствии с подпрограммой «Переселение граждан из ветхого и аварийного жилищного фонда Иркутской области на 2014 – 2020 годы» государственной программы Иркутской области «Доступное жилье» на 2014 – 2020 годы», утвержденной постановлением Правительства Иркутской области</w:t>
      </w:r>
      <w:proofErr w:type="gramEnd"/>
      <w:r w:rsidR="00C10A13" w:rsidRPr="004204BB">
        <w:rPr>
          <w:rFonts w:ascii="Times New Roman" w:hAnsi="Times New Roman" w:cs="Times New Roman"/>
          <w:sz w:val="24"/>
          <w:szCs w:val="24"/>
        </w:rPr>
        <w:t xml:space="preserve"> от 24 октября 2013 года № 443 – </w:t>
      </w:r>
      <w:proofErr w:type="spellStart"/>
      <w:r w:rsidR="00C10A13" w:rsidRPr="004204B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10A13" w:rsidRPr="004204BB">
        <w:rPr>
          <w:rFonts w:ascii="Times New Roman" w:hAnsi="Times New Roman" w:cs="Times New Roman"/>
          <w:sz w:val="24"/>
          <w:szCs w:val="24"/>
        </w:rPr>
        <w:t xml:space="preserve">. Подрядчик строительства – ООО </w:t>
      </w:r>
      <w:proofErr w:type="spellStart"/>
      <w:r w:rsidR="00C10A13" w:rsidRPr="004204BB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="00C10A13" w:rsidRPr="004204BB">
        <w:rPr>
          <w:rFonts w:ascii="Times New Roman" w:hAnsi="Times New Roman" w:cs="Times New Roman"/>
          <w:sz w:val="24"/>
          <w:szCs w:val="24"/>
        </w:rPr>
        <w:t xml:space="preserve"> Плюс», генеральный директор </w:t>
      </w:r>
      <w:proofErr w:type="spellStart"/>
      <w:r w:rsidR="00C10A13" w:rsidRPr="004204BB">
        <w:rPr>
          <w:rFonts w:ascii="Times New Roman" w:hAnsi="Times New Roman" w:cs="Times New Roman"/>
          <w:sz w:val="24"/>
          <w:szCs w:val="24"/>
        </w:rPr>
        <w:t>Шеметов</w:t>
      </w:r>
      <w:proofErr w:type="spellEnd"/>
      <w:r w:rsidR="00C10A13" w:rsidRPr="004204BB">
        <w:rPr>
          <w:rFonts w:ascii="Times New Roman" w:hAnsi="Times New Roman" w:cs="Times New Roman"/>
          <w:sz w:val="24"/>
          <w:szCs w:val="24"/>
        </w:rPr>
        <w:t xml:space="preserve"> А.С. Также по Федеральной целевой программе «Устойчивое развитие сельских территорий на 2016-2017 годы и на период до 2020 года» построен частный дом общей площадью 204 </w:t>
      </w:r>
      <w:proofErr w:type="spellStart"/>
      <w:r w:rsidR="00C10A13" w:rsidRPr="004204B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10A13" w:rsidRPr="004204BB">
        <w:rPr>
          <w:rFonts w:ascii="Times New Roman" w:hAnsi="Times New Roman" w:cs="Times New Roman"/>
          <w:sz w:val="24"/>
          <w:szCs w:val="24"/>
        </w:rPr>
        <w:t xml:space="preserve">., собственник – </w:t>
      </w:r>
      <w:proofErr w:type="spellStart"/>
      <w:r w:rsidR="00C10A13" w:rsidRPr="004204BB">
        <w:rPr>
          <w:rFonts w:ascii="Times New Roman" w:hAnsi="Times New Roman" w:cs="Times New Roman"/>
          <w:sz w:val="24"/>
          <w:szCs w:val="24"/>
        </w:rPr>
        <w:t>Хингелов</w:t>
      </w:r>
      <w:proofErr w:type="spellEnd"/>
      <w:r w:rsidR="00C10A13" w:rsidRPr="004204BB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C10A13" w:rsidRPr="004204BB" w:rsidRDefault="00C10A13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По государственной программе Иркутской области «Развитие сельского хозяйства и регулирование рынков сельскохозяйственной продукции, сырья и продовольствия на 2014-2020 годы» подпрограммы «Устойчивое развитие сельских территорий Иркутской области на 2014 – 2020 годы» построена многофункциональная спортивная площадка.</w:t>
      </w:r>
    </w:p>
    <w:p w:rsidR="00C10A13" w:rsidRPr="004204BB" w:rsidRDefault="00C10A13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lastRenderedPageBreak/>
        <w:t xml:space="preserve">В целях </w:t>
      </w:r>
      <w:proofErr w:type="gramStart"/>
      <w:r w:rsidRPr="004204BB">
        <w:rPr>
          <w:rFonts w:ascii="Times New Roman" w:hAnsi="Times New Roman" w:cs="Times New Roman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4204BB">
        <w:rPr>
          <w:rFonts w:ascii="Times New Roman" w:hAnsi="Times New Roman" w:cs="Times New Roman"/>
          <w:sz w:val="24"/>
          <w:szCs w:val="24"/>
        </w:rPr>
        <w:t xml:space="preserve"> выполнены следующие мероприятия:</w:t>
      </w:r>
    </w:p>
    <w:p w:rsidR="00C10A13" w:rsidRPr="004204BB" w:rsidRDefault="00C10A13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 ремонт крыльца сельского клуба;</w:t>
      </w:r>
    </w:p>
    <w:p w:rsidR="00C10A13" w:rsidRPr="004204BB" w:rsidRDefault="00C10A13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 ремонт крыльца и электропроводки сельской библиотеки;</w:t>
      </w:r>
    </w:p>
    <w:p w:rsidR="00C05C3E" w:rsidRPr="004204BB" w:rsidRDefault="00C10A13" w:rsidP="00A1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-приобретена музыкальная  аппаратура для МБУК «</w:t>
      </w:r>
      <w:proofErr w:type="spellStart"/>
      <w:r w:rsidR="00A12972" w:rsidRPr="004204BB">
        <w:rPr>
          <w:rFonts w:ascii="Times New Roman" w:hAnsi="Times New Roman" w:cs="Times New Roman"/>
          <w:sz w:val="24"/>
          <w:szCs w:val="24"/>
        </w:rPr>
        <w:t>Ирхидейский</w:t>
      </w:r>
      <w:proofErr w:type="spellEnd"/>
      <w:r w:rsidR="00A12972" w:rsidRPr="004204BB">
        <w:rPr>
          <w:rFonts w:ascii="Times New Roman" w:hAnsi="Times New Roman" w:cs="Times New Roman"/>
          <w:sz w:val="24"/>
          <w:szCs w:val="24"/>
        </w:rPr>
        <w:t xml:space="preserve"> КДЦ».</w:t>
      </w:r>
      <w:r w:rsidR="00C05C3E" w:rsidRPr="004204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62F4" w:rsidRPr="004204BB" w:rsidRDefault="00A12972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 П</w:t>
      </w:r>
      <w:r w:rsidR="000D5CFC" w:rsidRPr="004204BB">
        <w:rPr>
          <w:rFonts w:ascii="Times New Roman" w:hAnsi="Times New Roman" w:cs="Times New Roman"/>
          <w:sz w:val="24"/>
          <w:szCs w:val="24"/>
        </w:rPr>
        <w:t xml:space="preserve">ротяженность  </w:t>
      </w:r>
      <w:r w:rsidR="00A92A1A" w:rsidRPr="004204BB">
        <w:rPr>
          <w:rFonts w:ascii="Times New Roman" w:hAnsi="Times New Roman" w:cs="Times New Roman"/>
          <w:sz w:val="24"/>
          <w:szCs w:val="24"/>
        </w:rPr>
        <w:t xml:space="preserve"> сети автомобильных</w:t>
      </w:r>
      <w:r w:rsidR="000D5CFC" w:rsidRPr="004204BB">
        <w:rPr>
          <w:rFonts w:ascii="Times New Roman" w:hAnsi="Times New Roman" w:cs="Times New Roman"/>
          <w:sz w:val="24"/>
          <w:szCs w:val="24"/>
        </w:rPr>
        <w:t xml:space="preserve"> дорог </w:t>
      </w:r>
      <w:r w:rsidRPr="004204B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92A1A" w:rsidRPr="004204BB">
        <w:rPr>
          <w:rFonts w:ascii="Times New Roman" w:hAnsi="Times New Roman" w:cs="Times New Roman"/>
          <w:sz w:val="24"/>
          <w:szCs w:val="24"/>
        </w:rPr>
        <w:t xml:space="preserve"> </w:t>
      </w:r>
      <w:r w:rsidR="000D5CFC" w:rsidRPr="004204B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92A1A" w:rsidRPr="004204BB">
        <w:rPr>
          <w:rFonts w:ascii="Times New Roman" w:hAnsi="Times New Roman" w:cs="Times New Roman"/>
          <w:sz w:val="24"/>
          <w:szCs w:val="24"/>
        </w:rPr>
        <w:t>8,57</w:t>
      </w:r>
      <w:r w:rsidR="000D5CFC" w:rsidRPr="004204BB">
        <w:rPr>
          <w:rFonts w:ascii="Times New Roman" w:hAnsi="Times New Roman" w:cs="Times New Roman"/>
          <w:sz w:val="24"/>
          <w:szCs w:val="24"/>
        </w:rPr>
        <w:t xml:space="preserve"> км, в том числе с асфальтовым покрытием – </w:t>
      </w:r>
      <w:r w:rsidR="00A92A1A" w:rsidRPr="004204BB">
        <w:rPr>
          <w:rFonts w:ascii="Times New Roman" w:hAnsi="Times New Roman" w:cs="Times New Roman"/>
          <w:sz w:val="24"/>
          <w:szCs w:val="24"/>
        </w:rPr>
        <w:t>7,3</w:t>
      </w:r>
      <w:r w:rsidR="000D5CFC" w:rsidRPr="004204BB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="000D5CFC" w:rsidRPr="004204B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D5CFC" w:rsidRPr="004204BB">
        <w:rPr>
          <w:rFonts w:ascii="Times New Roman" w:hAnsi="Times New Roman" w:cs="Times New Roman"/>
          <w:sz w:val="24"/>
          <w:szCs w:val="24"/>
        </w:rPr>
        <w:t xml:space="preserve">с </w:t>
      </w:r>
      <w:r w:rsidR="002F62F4" w:rsidRPr="004204BB">
        <w:rPr>
          <w:rFonts w:ascii="Times New Roman" w:hAnsi="Times New Roman" w:cs="Times New Roman"/>
          <w:sz w:val="24"/>
          <w:szCs w:val="24"/>
        </w:rPr>
        <w:t>гравийным</w:t>
      </w:r>
      <w:r w:rsidR="000D5CFC" w:rsidRPr="004204BB">
        <w:rPr>
          <w:rFonts w:ascii="Times New Roman" w:hAnsi="Times New Roman" w:cs="Times New Roman"/>
          <w:sz w:val="24"/>
          <w:szCs w:val="24"/>
        </w:rPr>
        <w:t xml:space="preserve"> покрытием – </w:t>
      </w:r>
      <w:r w:rsidR="002F62F4" w:rsidRPr="004204BB">
        <w:rPr>
          <w:rFonts w:ascii="Times New Roman" w:hAnsi="Times New Roman" w:cs="Times New Roman"/>
          <w:sz w:val="24"/>
          <w:szCs w:val="24"/>
        </w:rPr>
        <w:t>0,5</w:t>
      </w:r>
      <w:r w:rsidR="000D5CFC" w:rsidRPr="004204BB">
        <w:rPr>
          <w:rFonts w:ascii="Times New Roman" w:hAnsi="Times New Roman" w:cs="Times New Roman"/>
          <w:sz w:val="24"/>
          <w:szCs w:val="24"/>
        </w:rPr>
        <w:t xml:space="preserve"> км.</w:t>
      </w:r>
      <w:r w:rsidR="002F62F4" w:rsidRPr="004204BB">
        <w:rPr>
          <w:rFonts w:ascii="Times New Roman" w:hAnsi="Times New Roman" w:cs="Times New Roman"/>
          <w:sz w:val="24"/>
          <w:szCs w:val="24"/>
        </w:rPr>
        <w:t xml:space="preserve"> </w:t>
      </w:r>
      <w:r w:rsidR="000D5CFC" w:rsidRPr="004204BB">
        <w:rPr>
          <w:rFonts w:ascii="Times New Roman" w:hAnsi="Times New Roman" w:cs="Times New Roman"/>
          <w:sz w:val="24"/>
          <w:szCs w:val="24"/>
        </w:rPr>
        <w:t xml:space="preserve">и грунтовые дороги – </w:t>
      </w:r>
      <w:r w:rsidR="00A92A1A" w:rsidRPr="004204BB">
        <w:rPr>
          <w:rFonts w:ascii="Times New Roman" w:hAnsi="Times New Roman" w:cs="Times New Roman"/>
          <w:sz w:val="24"/>
          <w:szCs w:val="24"/>
        </w:rPr>
        <w:t>0,8</w:t>
      </w:r>
      <w:r w:rsidR="002F62F4" w:rsidRPr="004204BB">
        <w:rPr>
          <w:rFonts w:ascii="Times New Roman" w:hAnsi="Times New Roman" w:cs="Times New Roman"/>
          <w:sz w:val="24"/>
          <w:szCs w:val="24"/>
        </w:rPr>
        <w:t xml:space="preserve"> км., общая протяженность освещенных улиц – 6,8 км.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В 201</w:t>
      </w:r>
      <w:r w:rsidR="002F62F4" w:rsidRPr="004204BB">
        <w:rPr>
          <w:rFonts w:ascii="Times New Roman" w:hAnsi="Times New Roman" w:cs="Times New Roman"/>
          <w:sz w:val="24"/>
          <w:szCs w:val="24"/>
        </w:rPr>
        <w:t>7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году в дорожный фонд поступило </w:t>
      </w:r>
      <w:r w:rsidR="002F62F4" w:rsidRPr="004204BB">
        <w:rPr>
          <w:rFonts w:ascii="Times New Roman" w:hAnsi="Times New Roman" w:cs="Times New Roman"/>
          <w:sz w:val="24"/>
          <w:szCs w:val="24"/>
        </w:rPr>
        <w:t>756,3</w:t>
      </w:r>
      <w:r w:rsidRPr="00420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204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04B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(201</w:t>
      </w:r>
      <w:r w:rsidR="002F62F4" w:rsidRPr="004204BB">
        <w:rPr>
          <w:rFonts w:ascii="Times New Roman" w:hAnsi="Times New Roman" w:cs="Times New Roman"/>
          <w:sz w:val="24"/>
          <w:szCs w:val="24"/>
        </w:rPr>
        <w:t>6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F62F4" w:rsidRPr="004204BB">
        <w:rPr>
          <w:rFonts w:ascii="Times New Roman" w:hAnsi="Times New Roman" w:cs="Times New Roman"/>
          <w:sz w:val="24"/>
          <w:szCs w:val="24"/>
        </w:rPr>
        <w:t>645,0</w:t>
      </w:r>
      <w:r w:rsidRPr="00420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.). </w:t>
      </w:r>
      <w:r w:rsidR="002F62F4" w:rsidRPr="004204BB">
        <w:rPr>
          <w:rFonts w:ascii="Times New Roman" w:hAnsi="Times New Roman" w:cs="Times New Roman"/>
          <w:sz w:val="24"/>
          <w:szCs w:val="24"/>
        </w:rPr>
        <w:t>У</w:t>
      </w:r>
      <w:r w:rsidRPr="004204BB">
        <w:rPr>
          <w:rFonts w:ascii="Times New Roman" w:hAnsi="Times New Roman" w:cs="Times New Roman"/>
          <w:sz w:val="24"/>
          <w:szCs w:val="24"/>
        </w:rPr>
        <w:t xml:space="preserve">величение произошло в связи с проведением учета дорожной сети сельского поселения. </w:t>
      </w:r>
      <w:r w:rsidR="002F62F4" w:rsidRPr="00420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FC" w:rsidRPr="004204BB" w:rsidRDefault="000D5CFC" w:rsidP="00B2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Освоение дорожного фонда по расходам 201</w:t>
      </w:r>
      <w:r w:rsidR="002F62F4" w:rsidRPr="004204BB">
        <w:rPr>
          <w:rFonts w:ascii="Times New Roman" w:hAnsi="Times New Roman" w:cs="Times New Roman"/>
          <w:sz w:val="24"/>
          <w:szCs w:val="24"/>
        </w:rPr>
        <w:t>7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года составило  </w:t>
      </w:r>
      <w:r w:rsidR="00B22AF4" w:rsidRPr="004204BB">
        <w:rPr>
          <w:rFonts w:ascii="Times New Roman" w:hAnsi="Times New Roman" w:cs="Times New Roman"/>
          <w:sz w:val="24"/>
          <w:szCs w:val="24"/>
        </w:rPr>
        <w:t xml:space="preserve"> 100,2</w:t>
      </w:r>
      <w:r w:rsidR="002F62F4" w:rsidRPr="00420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AF4" w:rsidRPr="004204B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22AF4" w:rsidRPr="004204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22AF4" w:rsidRPr="004204B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B22AF4" w:rsidRPr="004204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- освещение улиц – </w:t>
      </w:r>
      <w:r w:rsidR="002F62F4" w:rsidRPr="004204BB">
        <w:rPr>
          <w:rFonts w:ascii="Times New Roman" w:hAnsi="Times New Roman" w:cs="Times New Roman"/>
          <w:sz w:val="24"/>
          <w:szCs w:val="24"/>
        </w:rPr>
        <w:t>76</w:t>
      </w:r>
      <w:r w:rsidRPr="004204BB">
        <w:rPr>
          <w:rFonts w:ascii="Times New Roman" w:hAnsi="Times New Roman" w:cs="Times New Roman"/>
          <w:sz w:val="24"/>
          <w:szCs w:val="24"/>
        </w:rPr>
        <w:t>,</w:t>
      </w:r>
      <w:r w:rsidR="002F62F4" w:rsidRPr="004204BB">
        <w:rPr>
          <w:rFonts w:ascii="Times New Roman" w:hAnsi="Times New Roman" w:cs="Times New Roman"/>
          <w:sz w:val="24"/>
          <w:szCs w:val="24"/>
        </w:rPr>
        <w:t>2</w:t>
      </w:r>
      <w:r w:rsidRPr="004204B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F62F4" w:rsidRPr="004204BB" w:rsidRDefault="00B22AF4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 р</w:t>
      </w:r>
      <w:r w:rsidR="002F62F4" w:rsidRPr="004204BB">
        <w:rPr>
          <w:rFonts w:ascii="Times New Roman" w:hAnsi="Times New Roman" w:cs="Times New Roman"/>
          <w:sz w:val="24"/>
          <w:szCs w:val="24"/>
        </w:rPr>
        <w:t>азра</w:t>
      </w:r>
      <w:r w:rsidRPr="004204BB">
        <w:rPr>
          <w:rFonts w:ascii="Times New Roman" w:hAnsi="Times New Roman" w:cs="Times New Roman"/>
          <w:sz w:val="24"/>
          <w:szCs w:val="24"/>
        </w:rPr>
        <w:t>бо</w:t>
      </w:r>
      <w:r w:rsidR="002F62F4" w:rsidRPr="004204BB">
        <w:rPr>
          <w:rFonts w:ascii="Times New Roman" w:hAnsi="Times New Roman" w:cs="Times New Roman"/>
          <w:sz w:val="24"/>
          <w:szCs w:val="24"/>
        </w:rPr>
        <w:t>тка проекта дорожного движения</w:t>
      </w:r>
      <w:r w:rsidRPr="004204BB">
        <w:rPr>
          <w:rFonts w:ascii="Times New Roman" w:hAnsi="Times New Roman" w:cs="Times New Roman"/>
          <w:sz w:val="24"/>
          <w:szCs w:val="24"/>
        </w:rPr>
        <w:t xml:space="preserve"> – 24,0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204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04B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>.</w:t>
      </w:r>
      <w:r w:rsidR="002F62F4" w:rsidRPr="00420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В </w:t>
      </w:r>
      <w:r w:rsidRPr="004204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04BB">
        <w:rPr>
          <w:rFonts w:ascii="Times New Roman" w:hAnsi="Times New Roman" w:cs="Times New Roman"/>
          <w:sz w:val="24"/>
          <w:szCs w:val="24"/>
        </w:rPr>
        <w:t xml:space="preserve"> полугодии 201</w:t>
      </w:r>
      <w:r w:rsidR="00B22AF4" w:rsidRPr="004204BB">
        <w:rPr>
          <w:rFonts w:ascii="Times New Roman" w:hAnsi="Times New Roman" w:cs="Times New Roman"/>
          <w:sz w:val="24"/>
          <w:szCs w:val="24"/>
        </w:rPr>
        <w:t>8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- </w:t>
      </w:r>
      <w:r w:rsidR="00B22AF4" w:rsidRPr="004204BB">
        <w:rPr>
          <w:rFonts w:ascii="Times New Roman" w:hAnsi="Times New Roman" w:cs="Times New Roman"/>
          <w:sz w:val="24"/>
          <w:szCs w:val="24"/>
        </w:rPr>
        <w:t>снегоочистка</w:t>
      </w:r>
      <w:r w:rsidRPr="004204BB">
        <w:rPr>
          <w:rFonts w:ascii="Times New Roman" w:hAnsi="Times New Roman" w:cs="Times New Roman"/>
          <w:sz w:val="24"/>
          <w:szCs w:val="24"/>
        </w:rPr>
        <w:t xml:space="preserve"> – </w:t>
      </w:r>
      <w:r w:rsidR="00B22AF4" w:rsidRPr="004204BB">
        <w:rPr>
          <w:rFonts w:ascii="Times New Roman" w:hAnsi="Times New Roman" w:cs="Times New Roman"/>
          <w:sz w:val="24"/>
          <w:szCs w:val="24"/>
        </w:rPr>
        <w:t>65</w:t>
      </w:r>
      <w:r w:rsidRPr="004204BB">
        <w:rPr>
          <w:rFonts w:ascii="Times New Roman" w:hAnsi="Times New Roman" w:cs="Times New Roman"/>
          <w:sz w:val="24"/>
          <w:szCs w:val="24"/>
        </w:rPr>
        <w:t>,</w:t>
      </w:r>
      <w:r w:rsidR="00B22AF4" w:rsidRPr="004204B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B22AF4" w:rsidRPr="004204B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22AF4" w:rsidRPr="004204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22AF4" w:rsidRPr="004204B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B22AF4" w:rsidRPr="004204BB">
        <w:rPr>
          <w:rFonts w:ascii="Times New Roman" w:hAnsi="Times New Roman" w:cs="Times New Roman"/>
          <w:sz w:val="24"/>
          <w:szCs w:val="24"/>
        </w:rPr>
        <w:t>;</w:t>
      </w:r>
    </w:p>
    <w:p w:rsidR="00B22AF4" w:rsidRPr="004204BB" w:rsidRDefault="00B22AF4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- оплата уличного освещения – 54,2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204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04B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>.</w:t>
      </w:r>
    </w:p>
    <w:p w:rsidR="000D5CFC" w:rsidRPr="004204BB" w:rsidRDefault="00B22AF4" w:rsidP="00A1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Также в 2017 </w:t>
      </w:r>
      <w:r w:rsidR="00A12972" w:rsidRPr="004204BB">
        <w:rPr>
          <w:rFonts w:ascii="Times New Roman" w:hAnsi="Times New Roman" w:cs="Times New Roman"/>
          <w:sz w:val="24"/>
          <w:szCs w:val="24"/>
        </w:rPr>
        <w:t>закончена</w:t>
      </w:r>
      <w:r w:rsidRPr="004204BB">
        <w:rPr>
          <w:rFonts w:ascii="Times New Roman" w:hAnsi="Times New Roman" w:cs="Times New Roman"/>
          <w:sz w:val="24"/>
          <w:szCs w:val="24"/>
        </w:rPr>
        <w:t xml:space="preserve"> работа по адресным табличкам и надомным номерным знакам.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2 водозаборные скважины. Централизованное водоснабжение отсутствует. В </w:t>
      </w:r>
      <w:r w:rsidR="00A12972" w:rsidRPr="004204BB">
        <w:rPr>
          <w:rFonts w:ascii="Times New Roman" w:hAnsi="Times New Roman" w:cs="Times New Roman"/>
          <w:sz w:val="24"/>
          <w:szCs w:val="24"/>
        </w:rPr>
        <w:t xml:space="preserve"> </w:t>
      </w:r>
      <w:r w:rsidRPr="004204BB">
        <w:rPr>
          <w:rFonts w:ascii="Times New Roman" w:hAnsi="Times New Roman" w:cs="Times New Roman"/>
          <w:sz w:val="24"/>
          <w:szCs w:val="24"/>
        </w:rPr>
        <w:t>2017 года получено экспертное заключение результатов лабораторных исследований в соответствии с требованиями СанПиН 2.1.4.1175-02 «Гигиенические требования к качеству воды нецентрализованного водоснабжения»  по скважине улицы Байкальской – соответствует требованиям.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Центральная отопительная система на территории сельского поселения отсутствует. Жилые помещения оборудованы печным отоплением, муниципальные учреждения –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электроотоплением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CFC" w:rsidRPr="004204BB" w:rsidRDefault="000D5CFC" w:rsidP="00A12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BB">
        <w:rPr>
          <w:rFonts w:ascii="Times New Roman" w:hAnsi="Times New Roman" w:cs="Times New Roman"/>
          <w:b/>
          <w:sz w:val="24"/>
          <w:szCs w:val="24"/>
        </w:rPr>
        <w:t>САНИТАРНАЯ ОЧИСТКА И БЛАГОУСТРОЙСТВО</w:t>
      </w:r>
    </w:p>
    <w:p w:rsidR="000D5CFC" w:rsidRPr="004204BB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4204BB" w:rsidRDefault="007E60C5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За 2017</w:t>
      </w:r>
      <w:r w:rsidR="000D5CFC" w:rsidRPr="004204BB">
        <w:rPr>
          <w:rFonts w:ascii="Times New Roman" w:hAnsi="Times New Roman" w:cs="Times New Roman"/>
          <w:sz w:val="24"/>
          <w:szCs w:val="24"/>
        </w:rPr>
        <w:t xml:space="preserve"> год проведен</w:t>
      </w:r>
      <w:r w:rsidRPr="004204BB">
        <w:rPr>
          <w:rFonts w:ascii="Times New Roman" w:hAnsi="Times New Roman" w:cs="Times New Roman"/>
          <w:sz w:val="24"/>
          <w:szCs w:val="24"/>
        </w:rPr>
        <w:t>о</w:t>
      </w:r>
      <w:r w:rsidR="000D5CFC" w:rsidRPr="004204BB">
        <w:rPr>
          <w:rFonts w:ascii="Times New Roman" w:hAnsi="Times New Roman" w:cs="Times New Roman"/>
          <w:sz w:val="24"/>
          <w:szCs w:val="24"/>
        </w:rPr>
        <w:t xml:space="preserve"> </w:t>
      </w:r>
      <w:r w:rsidRPr="004204BB">
        <w:rPr>
          <w:rFonts w:ascii="Times New Roman" w:hAnsi="Times New Roman" w:cs="Times New Roman"/>
          <w:sz w:val="24"/>
          <w:szCs w:val="24"/>
        </w:rPr>
        <w:t>3</w:t>
      </w:r>
      <w:r w:rsidR="000D5CFC" w:rsidRPr="004204BB">
        <w:rPr>
          <w:rFonts w:ascii="Times New Roman" w:hAnsi="Times New Roman" w:cs="Times New Roman"/>
          <w:sz w:val="24"/>
          <w:szCs w:val="24"/>
        </w:rPr>
        <w:t xml:space="preserve"> субботника по санитарной очистке и благоустройству сельского поселения.</w:t>
      </w:r>
      <w:r w:rsidRPr="004204BB">
        <w:rPr>
          <w:rFonts w:ascii="Times New Roman" w:hAnsi="Times New Roman" w:cs="Times New Roman"/>
          <w:sz w:val="24"/>
          <w:szCs w:val="24"/>
        </w:rPr>
        <w:t xml:space="preserve"> </w:t>
      </w:r>
      <w:r w:rsidR="006471BB" w:rsidRPr="004204BB">
        <w:rPr>
          <w:rFonts w:ascii="Times New Roman" w:hAnsi="Times New Roman" w:cs="Times New Roman"/>
          <w:sz w:val="24"/>
          <w:szCs w:val="24"/>
        </w:rPr>
        <w:t xml:space="preserve"> </w:t>
      </w:r>
      <w:r w:rsidRPr="004204BB">
        <w:rPr>
          <w:rFonts w:ascii="Times New Roman" w:hAnsi="Times New Roman" w:cs="Times New Roman"/>
          <w:sz w:val="24"/>
          <w:szCs w:val="24"/>
        </w:rPr>
        <w:t xml:space="preserve">Ежегодно убирается </w:t>
      </w:r>
      <w:r w:rsidR="000D5CFC" w:rsidRPr="004204BB">
        <w:rPr>
          <w:rFonts w:ascii="Times New Roman" w:hAnsi="Times New Roman" w:cs="Times New Roman"/>
          <w:sz w:val="24"/>
          <w:szCs w:val="24"/>
        </w:rPr>
        <w:t>территория несанкционированной свалки в местности Подстанция</w:t>
      </w:r>
      <w:r w:rsidRPr="004204BB">
        <w:rPr>
          <w:rFonts w:ascii="Times New Roman" w:hAnsi="Times New Roman" w:cs="Times New Roman"/>
          <w:sz w:val="24"/>
          <w:szCs w:val="24"/>
        </w:rPr>
        <w:t xml:space="preserve"> и Карьер</w:t>
      </w:r>
      <w:r w:rsidR="000D5CFC" w:rsidRPr="004204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В </w:t>
      </w:r>
      <w:r w:rsidR="007E60C5" w:rsidRPr="004204BB">
        <w:rPr>
          <w:rFonts w:ascii="Times New Roman" w:hAnsi="Times New Roman" w:cs="Times New Roman"/>
          <w:sz w:val="24"/>
          <w:szCs w:val="24"/>
        </w:rPr>
        <w:t xml:space="preserve"> </w:t>
      </w:r>
      <w:r w:rsidRPr="004204BB">
        <w:rPr>
          <w:rFonts w:ascii="Times New Roman" w:hAnsi="Times New Roman" w:cs="Times New Roman"/>
          <w:sz w:val="24"/>
          <w:szCs w:val="24"/>
        </w:rPr>
        <w:t xml:space="preserve">2017 года проведена большая работа по очистке русла и облагораживанию родников </w:t>
      </w:r>
      <w:proofErr w:type="spellStart"/>
      <w:proofErr w:type="gramStart"/>
      <w:r w:rsidRPr="004204B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204BB">
        <w:rPr>
          <w:rFonts w:ascii="Palatino Linotype" w:hAnsi="Palatino Linotype" w:cs="Times New Roman"/>
          <w:sz w:val="24"/>
          <w:szCs w:val="24"/>
        </w:rPr>
        <w:t>үү</w:t>
      </w:r>
      <w:r w:rsidRPr="004204B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E60C5" w:rsidRPr="00420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Шэбэр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Баруун</w:t>
      </w:r>
      <w:proofErr w:type="spellEnd"/>
      <w:r w:rsidR="007E60C5" w:rsidRPr="00420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Шэбэр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. В ходе реализации проекта «Устойчивое развитие сельских территорий» очищены </w:t>
      </w:r>
      <w:r w:rsidR="007E60C5" w:rsidRPr="004204BB">
        <w:rPr>
          <w:rFonts w:ascii="Times New Roman" w:hAnsi="Times New Roman" w:cs="Times New Roman"/>
          <w:sz w:val="24"/>
          <w:szCs w:val="24"/>
        </w:rPr>
        <w:t xml:space="preserve"> </w:t>
      </w:r>
      <w:r w:rsidRPr="004204BB">
        <w:rPr>
          <w:rFonts w:ascii="Times New Roman" w:hAnsi="Times New Roman" w:cs="Times New Roman"/>
          <w:sz w:val="24"/>
          <w:szCs w:val="24"/>
        </w:rPr>
        <w:t>русла родников, установлены деревянные ограждения, построены беседки для отдыха и расчищены подъездные пути. Стоимость проекта составила  150 000 рублей из областного бюджета, 11 000 рублей – местный бюджет, также немаловажную роль в реализации данного проекта внесли индивидуальные предприниматели, КФХ и жител</w:t>
      </w:r>
      <w:r w:rsidR="007E60C5" w:rsidRPr="004204BB">
        <w:rPr>
          <w:rFonts w:ascii="Times New Roman" w:hAnsi="Times New Roman" w:cs="Times New Roman"/>
          <w:sz w:val="24"/>
          <w:szCs w:val="24"/>
        </w:rPr>
        <w:t>и</w:t>
      </w:r>
      <w:r w:rsidRPr="004204B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BB">
        <w:rPr>
          <w:rFonts w:ascii="Times New Roman" w:hAnsi="Times New Roman" w:cs="Times New Roman"/>
          <w:b/>
          <w:sz w:val="24"/>
          <w:szCs w:val="24"/>
        </w:rPr>
        <w:t>ООБРАЗОВАНИЕ,</w:t>
      </w:r>
      <w:r w:rsidR="007E60C5" w:rsidRPr="00420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4BB">
        <w:rPr>
          <w:rFonts w:ascii="Times New Roman" w:hAnsi="Times New Roman" w:cs="Times New Roman"/>
          <w:b/>
          <w:sz w:val="24"/>
          <w:szCs w:val="24"/>
        </w:rPr>
        <w:t>ЗДРАВОХРАНЕНИЕ, КУЛЬТУРА И СПОРТ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Ирхидейская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А.И.Балдунникова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» образовательный процесс осуществляют </w:t>
      </w:r>
      <w:r w:rsidR="007E60C5" w:rsidRPr="004204BB">
        <w:rPr>
          <w:rFonts w:ascii="Times New Roman" w:hAnsi="Times New Roman" w:cs="Times New Roman"/>
          <w:sz w:val="24"/>
          <w:szCs w:val="24"/>
        </w:rPr>
        <w:t>20</w:t>
      </w:r>
      <w:r w:rsidRPr="004204BB">
        <w:rPr>
          <w:rFonts w:ascii="Times New Roman" w:hAnsi="Times New Roman" w:cs="Times New Roman"/>
          <w:sz w:val="24"/>
          <w:szCs w:val="24"/>
        </w:rPr>
        <w:t xml:space="preserve"> педагогов, из которых – </w:t>
      </w:r>
      <w:r w:rsidR="007E60C5" w:rsidRPr="004204BB">
        <w:rPr>
          <w:rFonts w:ascii="Times New Roman" w:hAnsi="Times New Roman" w:cs="Times New Roman"/>
          <w:sz w:val="24"/>
          <w:szCs w:val="24"/>
        </w:rPr>
        <w:t>2</w:t>
      </w:r>
      <w:r w:rsidRPr="004204BB">
        <w:rPr>
          <w:rFonts w:ascii="Times New Roman" w:hAnsi="Times New Roman" w:cs="Times New Roman"/>
          <w:sz w:val="24"/>
          <w:szCs w:val="24"/>
        </w:rPr>
        <w:t xml:space="preserve"> совместителя. 1</w:t>
      </w:r>
      <w:r w:rsidR="007E60C5" w:rsidRPr="004204BB">
        <w:rPr>
          <w:rFonts w:ascii="Times New Roman" w:hAnsi="Times New Roman" w:cs="Times New Roman"/>
          <w:sz w:val="24"/>
          <w:szCs w:val="24"/>
        </w:rPr>
        <w:t>1</w:t>
      </w:r>
      <w:r w:rsidRPr="004204BB">
        <w:rPr>
          <w:rFonts w:ascii="Times New Roman" w:hAnsi="Times New Roman" w:cs="Times New Roman"/>
          <w:sz w:val="24"/>
          <w:szCs w:val="24"/>
        </w:rPr>
        <w:t xml:space="preserve"> учителей имеют первую квалификационную категорию. Контингент учащихся в 201</w:t>
      </w:r>
      <w:r w:rsidR="007E60C5" w:rsidRPr="004204BB">
        <w:rPr>
          <w:rFonts w:ascii="Times New Roman" w:hAnsi="Times New Roman" w:cs="Times New Roman"/>
          <w:sz w:val="24"/>
          <w:szCs w:val="24"/>
        </w:rPr>
        <w:t>7</w:t>
      </w:r>
      <w:r w:rsidRPr="004204BB">
        <w:rPr>
          <w:rFonts w:ascii="Times New Roman" w:hAnsi="Times New Roman" w:cs="Times New Roman"/>
          <w:sz w:val="24"/>
          <w:szCs w:val="24"/>
        </w:rPr>
        <w:t>-201</w:t>
      </w:r>
      <w:r w:rsidR="007E60C5" w:rsidRPr="004204BB">
        <w:rPr>
          <w:rFonts w:ascii="Times New Roman" w:hAnsi="Times New Roman" w:cs="Times New Roman"/>
          <w:sz w:val="24"/>
          <w:szCs w:val="24"/>
        </w:rPr>
        <w:t>8</w:t>
      </w:r>
      <w:r w:rsidRPr="004204BB">
        <w:rPr>
          <w:rFonts w:ascii="Times New Roman" w:hAnsi="Times New Roman" w:cs="Times New Roman"/>
          <w:sz w:val="24"/>
          <w:szCs w:val="24"/>
        </w:rPr>
        <w:t xml:space="preserve"> учебном году –  </w:t>
      </w:r>
      <w:r w:rsidR="007E60C5" w:rsidRPr="004204BB">
        <w:rPr>
          <w:rFonts w:ascii="Times New Roman" w:hAnsi="Times New Roman" w:cs="Times New Roman"/>
          <w:sz w:val="24"/>
          <w:szCs w:val="24"/>
        </w:rPr>
        <w:t>95</w:t>
      </w:r>
      <w:r w:rsidRPr="004204BB">
        <w:rPr>
          <w:rFonts w:ascii="Times New Roman" w:hAnsi="Times New Roman" w:cs="Times New Roman"/>
          <w:sz w:val="24"/>
          <w:szCs w:val="24"/>
        </w:rPr>
        <w:t xml:space="preserve"> учеников.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Как учителя, так и ученики – активные участники различных спортивных и творческих мероприятий муниципального, окружного и областного уровней.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lastRenderedPageBreak/>
        <w:t>В МБДОУ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Ирхидейский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детский сад» функционируют 2 группы. Количество детей – 4</w:t>
      </w:r>
      <w:r w:rsidR="002F6876" w:rsidRPr="004204BB">
        <w:rPr>
          <w:rFonts w:ascii="Times New Roman" w:hAnsi="Times New Roman" w:cs="Times New Roman"/>
          <w:sz w:val="24"/>
          <w:szCs w:val="24"/>
        </w:rPr>
        <w:t>2</w:t>
      </w:r>
      <w:r w:rsidRPr="004204BB">
        <w:rPr>
          <w:rFonts w:ascii="Times New Roman" w:hAnsi="Times New Roman" w:cs="Times New Roman"/>
          <w:sz w:val="24"/>
          <w:szCs w:val="24"/>
        </w:rPr>
        <w:t>. Персонал состоит из 1</w:t>
      </w:r>
      <w:r w:rsidR="002F6876" w:rsidRPr="004204BB">
        <w:rPr>
          <w:rFonts w:ascii="Times New Roman" w:hAnsi="Times New Roman" w:cs="Times New Roman"/>
          <w:sz w:val="24"/>
          <w:szCs w:val="24"/>
        </w:rPr>
        <w:t>5</w:t>
      </w:r>
      <w:r w:rsidRPr="004204BB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 педагогических работников – 5 (высшее образование – 4, среднее профессиональное - 1).</w:t>
      </w:r>
    </w:p>
    <w:p w:rsidR="002F6876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Питание в день – 70 рублей на одного ребенка.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В июле </w:t>
      </w:r>
      <w:r w:rsidR="002F6876" w:rsidRPr="004204BB">
        <w:rPr>
          <w:rFonts w:ascii="Times New Roman" w:hAnsi="Times New Roman" w:cs="Times New Roman"/>
          <w:sz w:val="24"/>
          <w:szCs w:val="24"/>
        </w:rPr>
        <w:t xml:space="preserve"> </w:t>
      </w:r>
      <w:r w:rsidRPr="004204BB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2F6876" w:rsidRPr="004204BB">
        <w:rPr>
          <w:rFonts w:ascii="Times New Roman" w:hAnsi="Times New Roman" w:cs="Times New Roman"/>
          <w:sz w:val="24"/>
          <w:szCs w:val="24"/>
        </w:rPr>
        <w:t>проведение 70 – летнего юбилея школы и 50 – летнего юбилея детского сада</w:t>
      </w:r>
      <w:r w:rsidRPr="004204BB">
        <w:rPr>
          <w:rFonts w:ascii="Times New Roman" w:hAnsi="Times New Roman" w:cs="Times New Roman"/>
          <w:sz w:val="24"/>
          <w:szCs w:val="24"/>
        </w:rPr>
        <w:t>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Основной принцип санитарно-просветительской работы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Ирхидейского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фельдшерско-акушерского пункта – пропаганда здорового образа жизни. Диспансеризацию прошли </w:t>
      </w:r>
      <w:r w:rsidR="006471BB" w:rsidRPr="004204BB">
        <w:rPr>
          <w:rFonts w:ascii="Times New Roman" w:hAnsi="Times New Roman" w:cs="Times New Roman"/>
          <w:sz w:val="24"/>
          <w:szCs w:val="24"/>
        </w:rPr>
        <w:t>43</w:t>
      </w:r>
      <w:r w:rsidRPr="004204B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471BB" w:rsidRPr="004204BB">
        <w:rPr>
          <w:rFonts w:ascii="Times New Roman" w:hAnsi="Times New Roman" w:cs="Times New Roman"/>
          <w:sz w:val="24"/>
          <w:szCs w:val="24"/>
        </w:rPr>
        <w:t>а</w:t>
      </w:r>
      <w:r w:rsidRPr="004204BB">
        <w:rPr>
          <w:rFonts w:ascii="Times New Roman" w:hAnsi="Times New Roman" w:cs="Times New Roman"/>
          <w:sz w:val="24"/>
          <w:szCs w:val="24"/>
        </w:rPr>
        <w:t>. Все диспансерные больные 2 раза в год направлялись к участковому врачу. Патронаж детей до одного месяца проводится 4-5 раз в месяц.  Также проводятся процедуры профилактических прививок детям как АКДС, против кори, краснухи, Манту, гепатит</w:t>
      </w:r>
      <w:proofErr w:type="gramStart"/>
      <w:r w:rsidRPr="004204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0D5CFC" w:rsidRPr="004204BB" w:rsidRDefault="000D5CFC" w:rsidP="000D5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Ирхидейский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КДЦ» ведет свою работу целенаправленно, регулярно с привлечением в кружки не только детей, но и взрослых. </w:t>
      </w:r>
      <w:proofErr w:type="gramStart"/>
      <w:r w:rsidRPr="004204BB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4204BB">
        <w:rPr>
          <w:rFonts w:ascii="Times New Roman" w:hAnsi="Times New Roman" w:cs="Times New Roman"/>
          <w:sz w:val="24"/>
          <w:szCs w:val="24"/>
        </w:rPr>
        <w:t xml:space="preserve"> и работают 3 фольклорных коллектива, один народный коллектив -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Суранзан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». Участие в различных муниципальных, областных и международных конкурсах наших коллективов </w:t>
      </w:r>
      <w:proofErr w:type="gramStart"/>
      <w:r w:rsidRPr="004204BB">
        <w:rPr>
          <w:rFonts w:ascii="Times New Roman" w:hAnsi="Times New Roman" w:cs="Times New Roman"/>
          <w:sz w:val="24"/>
          <w:szCs w:val="24"/>
        </w:rPr>
        <w:t>успешны</w:t>
      </w:r>
      <w:proofErr w:type="gramEnd"/>
      <w:r w:rsidRPr="004204BB">
        <w:rPr>
          <w:rFonts w:ascii="Times New Roman" w:hAnsi="Times New Roman" w:cs="Times New Roman"/>
          <w:sz w:val="24"/>
          <w:szCs w:val="24"/>
        </w:rPr>
        <w:t>. Дети и молодежь ежегодно принимают участие в конкурсах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Баатар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Дангина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». Стало традиционным с 2016 года проведение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Сагаалгана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, где соревнуются между собой пять депутатских округов на знание старинных и современных бурятских песен, песен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ехора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>, пословиц и поговорок,  национальных блюд. Также  при проведении Бала – маскарада жители соревнуются в конкурсе «Две звезды». Постоянно проводятся календарные праздники: День защитника Отечества, 8 Марта, День Победы, День Защиты детей, День семьи, любви и верности, День Пожилого человека.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В сельском поселении развит спорт.  Участие наших спортсменов в различных спортивных мероприятиях по волейболу, вольной борьбе, стрельбе из лука</w:t>
      </w:r>
      <w:r w:rsidR="002F6876" w:rsidRPr="004204BB">
        <w:rPr>
          <w:rFonts w:ascii="Times New Roman" w:hAnsi="Times New Roman" w:cs="Times New Roman"/>
          <w:sz w:val="24"/>
          <w:szCs w:val="24"/>
        </w:rPr>
        <w:t xml:space="preserve"> </w:t>
      </w:r>
      <w:r w:rsidRPr="004204BB">
        <w:rPr>
          <w:rFonts w:ascii="Times New Roman" w:hAnsi="Times New Roman" w:cs="Times New Roman"/>
          <w:sz w:val="24"/>
          <w:szCs w:val="24"/>
        </w:rPr>
        <w:t>всегда на слуху. Начал</w:t>
      </w:r>
      <w:r w:rsidR="002F6876" w:rsidRPr="004204BB">
        <w:rPr>
          <w:rFonts w:ascii="Times New Roman" w:hAnsi="Times New Roman" w:cs="Times New Roman"/>
          <w:sz w:val="24"/>
          <w:szCs w:val="24"/>
        </w:rPr>
        <w:t>и</w:t>
      </w:r>
      <w:r w:rsidRPr="004204BB">
        <w:rPr>
          <w:rFonts w:ascii="Times New Roman" w:hAnsi="Times New Roman" w:cs="Times New Roman"/>
          <w:sz w:val="24"/>
          <w:szCs w:val="24"/>
        </w:rPr>
        <w:t xml:space="preserve"> развитие  так</w:t>
      </w:r>
      <w:r w:rsidR="002F6876" w:rsidRPr="004204BB">
        <w:rPr>
          <w:rFonts w:ascii="Times New Roman" w:hAnsi="Times New Roman" w:cs="Times New Roman"/>
          <w:sz w:val="24"/>
          <w:szCs w:val="24"/>
        </w:rPr>
        <w:t xml:space="preserve">ие национальные </w:t>
      </w:r>
      <w:r w:rsidRPr="004204BB">
        <w:rPr>
          <w:rFonts w:ascii="Times New Roman" w:hAnsi="Times New Roman" w:cs="Times New Roman"/>
          <w:sz w:val="24"/>
          <w:szCs w:val="24"/>
        </w:rPr>
        <w:t xml:space="preserve"> вид</w:t>
      </w:r>
      <w:r w:rsidR="002F6876" w:rsidRPr="004204BB">
        <w:rPr>
          <w:rFonts w:ascii="Times New Roman" w:hAnsi="Times New Roman" w:cs="Times New Roman"/>
          <w:sz w:val="24"/>
          <w:szCs w:val="24"/>
        </w:rPr>
        <w:t>ы</w:t>
      </w:r>
      <w:r w:rsidRPr="004204BB">
        <w:rPr>
          <w:rFonts w:ascii="Times New Roman" w:hAnsi="Times New Roman" w:cs="Times New Roman"/>
          <w:sz w:val="24"/>
          <w:szCs w:val="24"/>
        </w:rPr>
        <w:t xml:space="preserve"> спорта, как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Һэер</w:t>
      </w:r>
      <w:proofErr w:type="spellEnd"/>
      <w:r w:rsidR="002F6876" w:rsidRPr="00420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шаалган</w:t>
      </w:r>
      <w:proofErr w:type="spellEnd"/>
      <w:r w:rsidR="002F6876" w:rsidRPr="004204BB">
        <w:rPr>
          <w:rFonts w:ascii="Times New Roman" w:hAnsi="Times New Roman" w:cs="Times New Roman"/>
          <w:sz w:val="24"/>
          <w:szCs w:val="24"/>
        </w:rPr>
        <w:t xml:space="preserve">, Шагай </w:t>
      </w:r>
      <w:proofErr w:type="spellStart"/>
      <w:r w:rsidR="002F6876" w:rsidRPr="004204BB">
        <w:rPr>
          <w:rFonts w:ascii="Times New Roman" w:hAnsi="Times New Roman" w:cs="Times New Roman"/>
          <w:sz w:val="24"/>
          <w:szCs w:val="24"/>
        </w:rPr>
        <w:t>наадан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>. Дружная, сплоченная, слаженная работа всех спортсменов, при финансовой поддержке наших постоянных спонсоров, является залогом успешного выступления на районном культурно-спортивном празднике «Сур-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Харбан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», где наше муниципальное образование в течение нескольких лет входит в тройку лидеров, несмотря на </w:t>
      </w:r>
      <w:r w:rsidR="002F6876" w:rsidRPr="004204BB">
        <w:rPr>
          <w:rFonts w:ascii="Times New Roman" w:hAnsi="Times New Roman" w:cs="Times New Roman"/>
          <w:sz w:val="24"/>
          <w:szCs w:val="24"/>
        </w:rPr>
        <w:t xml:space="preserve">самое </w:t>
      </w:r>
      <w:r w:rsidRPr="004204BB">
        <w:rPr>
          <w:rFonts w:ascii="Times New Roman" w:hAnsi="Times New Roman" w:cs="Times New Roman"/>
          <w:sz w:val="24"/>
          <w:szCs w:val="24"/>
        </w:rPr>
        <w:t xml:space="preserve"> малочисленное сельское поселение в районе. Это общая победа всех жителей муниципального образования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>».</w:t>
      </w:r>
    </w:p>
    <w:p w:rsidR="000D5CFC" w:rsidRPr="004204BB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BB">
        <w:rPr>
          <w:rFonts w:ascii="Times New Roman" w:hAnsi="Times New Roman" w:cs="Times New Roman"/>
          <w:b/>
          <w:sz w:val="24"/>
          <w:szCs w:val="24"/>
        </w:rPr>
        <w:t>О ПЕРСПЕКТИВАХ РАЗВИТИИ ПОСЕЛЕНИЯ НА 201</w:t>
      </w:r>
      <w:r w:rsidR="002217A7" w:rsidRPr="004204BB">
        <w:rPr>
          <w:rFonts w:ascii="Times New Roman" w:hAnsi="Times New Roman" w:cs="Times New Roman"/>
          <w:b/>
          <w:sz w:val="24"/>
          <w:szCs w:val="24"/>
        </w:rPr>
        <w:t>8</w:t>
      </w:r>
      <w:r w:rsidRPr="004204B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D5CFC" w:rsidRPr="004204BB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До конца 201</w:t>
      </w:r>
      <w:r w:rsidR="00C05C3E" w:rsidRPr="004204BB">
        <w:rPr>
          <w:rFonts w:ascii="Times New Roman" w:hAnsi="Times New Roman" w:cs="Times New Roman"/>
          <w:sz w:val="24"/>
          <w:szCs w:val="24"/>
        </w:rPr>
        <w:t>8</w:t>
      </w:r>
      <w:r w:rsidRPr="004204BB">
        <w:rPr>
          <w:rFonts w:ascii="Times New Roman" w:hAnsi="Times New Roman" w:cs="Times New Roman"/>
          <w:sz w:val="24"/>
          <w:szCs w:val="24"/>
        </w:rPr>
        <w:t xml:space="preserve"> года в перспективах муниципального образования «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- </w:t>
      </w:r>
      <w:r w:rsidR="00C05C3E" w:rsidRPr="004204BB">
        <w:rPr>
          <w:rFonts w:ascii="Times New Roman" w:hAnsi="Times New Roman" w:cs="Times New Roman"/>
          <w:sz w:val="24"/>
          <w:szCs w:val="24"/>
        </w:rPr>
        <w:t>строительство детской игровой площадки</w:t>
      </w:r>
      <w:r w:rsidR="002217A7" w:rsidRPr="004204BB">
        <w:rPr>
          <w:rFonts w:ascii="Times New Roman" w:hAnsi="Times New Roman" w:cs="Times New Roman"/>
          <w:sz w:val="24"/>
          <w:szCs w:val="24"/>
        </w:rPr>
        <w:t xml:space="preserve"> </w:t>
      </w:r>
      <w:r w:rsidR="0015136E" w:rsidRPr="004204BB">
        <w:rPr>
          <w:rFonts w:ascii="Times New Roman" w:hAnsi="Times New Roman" w:cs="Times New Roman"/>
          <w:sz w:val="24"/>
          <w:szCs w:val="24"/>
        </w:rPr>
        <w:t xml:space="preserve">за счет </w:t>
      </w:r>
      <w:proofErr w:type="gramStart"/>
      <w:r w:rsidR="0015136E" w:rsidRPr="004204BB">
        <w:rPr>
          <w:rFonts w:ascii="Times New Roman" w:hAnsi="Times New Roman" w:cs="Times New Roman"/>
          <w:sz w:val="24"/>
          <w:szCs w:val="24"/>
        </w:rPr>
        <w:t xml:space="preserve">реализации программы перечня проектов </w:t>
      </w:r>
      <w:r w:rsidR="006471BB" w:rsidRPr="004204BB">
        <w:rPr>
          <w:rFonts w:ascii="Times New Roman" w:hAnsi="Times New Roman" w:cs="Times New Roman"/>
          <w:sz w:val="24"/>
          <w:szCs w:val="24"/>
        </w:rPr>
        <w:t>народн</w:t>
      </w:r>
      <w:r w:rsidR="0015136E" w:rsidRPr="004204BB">
        <w:rPr>
          <w:rFonts w:ascii="Times New Roman" w:hAnsi="Times New Roman" w:cs="Times New Roman"/>
          <w:sz w:val="24"/>
          <w:szCs w:val="24"/>
        </w:rPr>
        <w:t>ых</w:t>
      </w:r>
      <w:r w:rsidR="006471BB" w:rsidRPr="004204BB">
        <w:rPr>
          <w:rFonts w:ascii="Times New Roman" w:hAnsi="Times New Roman" w:cs="Times New Roman"/>
          <w:sz w:val="24"/>
          <w:szCs w:val="24"/>
        </w:rPr>
        <w:t xml:space="preserve"> инициатив</w:t>
      </w:r>
      <w:proofErr w:type="gramEnd"/>
      <w:r w:rsidRPr="004204BB">
        <w:rPr>
          <w:rFonts w:ascii="Times New Roman" w:hAnsi="Times New Roman" w:cs="Times New Roman"/>
          <w:sz w:val="24"/>
          <w:szCs w:val="24"/>
        </w:rPr>
        <w:t>;</w:t>
      </w:r>
    </w:p>
    <w:p w:rsidR="000D5CFC" w:rsidRPr="004204BB" w:rsidRDefault="00C05C3E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 xml:space="preserve">- пошив костюмов </w:t>
      </w:r>
      <w:r w:rsidR="004204BB" w:rsidRPr="004204BB">
        <w:rPr>
          <w:rFonts w:ascii="Times New Roman" w:hAnsi="Times New Roman" w:cs="Times New Roman"/>
          <w:sz w:val="24"/>
          <w:szCs w:val="24"/>
        </w:rPr>
        <w:t>для МБУК «</w:t>
      </w:r>
      <w:proofErr w:type="spellStart"/>
      <w:r w:rsidR="004204BB" w:rsidRPr="004204BB">
        <w:rPr>
          <w:rFonts w:ascii="Times New Roman" w:hAnsi="Times New Roman" w:cs="Times New Roman"/>
          <w:sz w:val="24"/>
          <w:szCs w:val="24"/>
        </w:rPr>
        <w:t>Ирхидейский</w:t>
      </w:r>
      <w:proofErr w:type="spellEnd"/>
      <w:r w:rsidR="004204BB" w:rsidRPr="004204BB">
        <w:rPr>
          <w:rFonts w:ascii="Times New Roman" w:hAnsi="Times New Roman" w:cs="Times New Roman"/>
          <w:sz w:val="24"/>
          <w:szCs w:val="24"/>
        </w:rPr>
        <w:t xml:space="preserve"> КДЦ» </w:t>
      </w:r>
      <w:r w:rsidRPr="004204B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204B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4204BB">
        <w:rPr>
          <w:rFonts w:ascii="Times New Roman" w:hAnsi="Times New Roman" w:cs="Times New Roman"/>
          <w:sz w:val="24"/>
          <w:szCs w:val="24"/>
        </w:rPr>
        <w:t xml:space="preserve"> поддержке местных инициатив граждан, проживающих в сельской местности Иркутской области; 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 ремонт дорог в сельском поселении</w:t>
      </w:r>
      <w:r w:rsidR="0015136E" w:rsidRPr="004204BB">
        <w:rPr>
          <w:rFonts w:ascii="Times New Roman" w:hAnsi="Times New Roman" w:cs="Times New Roman"/>
          <w:sz w:val="24"/>
          <w:szCs w:val="24"/>
        </w:rPr>
        <w:t xml:space="preserve"> за счет дорожного фонда</w:t>
      </w:r>
      <w:r w:rsidR="00C05C3E" w:rsidRPr="004204BB">
        <w:rPr>
          <w:rFonts w:ascii="Times New Roman" w:hAnsi="Times New Roman" w:cs="Times New Roman"/>
          <w:sz w:val="24"/>
          <w:szCs w:val="24"/>
        </w:rPr>
        <w:t>;</w:t>
      </w:r>
    </w:p>
    <w:p w:rsidR="00C05C3E" w:rsidRPr="004204BB" w:rsidRDefault="00C05C3E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4BB">
        <w:rPr>
          <w:rFonts w:ascii="Times New Roman" w:hAnsi="Times New Roman" w:cs="Times New Roman"/>
          <w:sz w:val="24"/>
          <w:szCs w:val="24"/>
        </w:rPr>
        <w:t>- огораживание сельского кладбища</w:t>
      </w:r>
      <w:r w:rsidR="0015136E" w:rsidRPr="004204BB">
        <w:rPr>
          <w:rFonts w:ascii="Times New Roman" w:hAnsi="Times New Roman" w:cs="Times New Roman"/>
          <w:sz w:val="24"/>
          <w:szCs w:val="24"/>
        </w:rPr>
        <w:t xml:space="preserve"> за счет </w:t>
      </w:r>
      <w:proofErr w:type="gramStart"/>
      <w:r w:rsidR="0015136E" w:rsidRPr="004204BB">
        <w:rPr>
          <w:rFonts w:ascii="Times New Roman" w:hAnsi="Times New Roman" w:cs="Times New Roman"/>
          <w:sz w:val="24"/>
          <w:szCs w:val="24"/>
        </w:rPr>
        <w:t>реализации программы перечня проектов народных инициатив</w:t>
      </w:r>
      <w:proofErr w:type="gramEnd"/>
      <w:r w:rsidRPr="004204BB">
        <w:rPr>
          <w:rFonts w:ascii="Times New Roman" w:hAnsi="Times New Roman" w:cs="Times New Roman"/>
          <w:sz w:val="24"/>
          <w:szCs w:val="24"/>
        </w:rPr>
        <w:t>.</w:t>
      </w: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A92" w:rsidRPr="004204BB" w:rsidRDefault="00921A92">
      <w:pPr>
        <w:rPr>
          <w:sz w:val="28"/>
          <w:szCs w:val="28"/>
        </w:rPr>
      </w:pPr>
    </w:p>
    <w:sectPr w:rsidR="00921A92" w:rsidRPr="004204BB" w:rsidSect="002F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FC"/>
    <w:rsid w:val="00001996"/>
    <w:rsid w:val="00002CEF"/>
    <w:rsid w:val="0001596A"/>
    <w:rsid w:val="0002713A"/>
    <w:rsid w:val="0003077A"/>
    <w:rsid w:val="00035F31"/>
    <w:rsid w:val="00041510"/>
    <w:rsid w:val="00047746"/>
    <w:rsid w:val="000531E2"/>
    <w:rsid w:val="00053739"/>
    <w:rsid w:val="00056D6C"/>
    <w:rsid w:val="00066AE7"/>
    <w:rsid w:val="000719E8"/>
    <w:rsid w:val="000732B0"/>
    <w:rsid w:val="00081351"/>
    <w:rsid w:val="000911CC"/>
    <w:rsid w:val="00091FE9"/>
    <w:rsid w:val="000A38E4"/>
    <w:rsid w:val="000C6B6C"/>
    <w:rsid w:val="000C7A1F"/>
    <w:rsid w:val="000D5CFC"/>
    <w:rsid w:val="000D7327"/>
    <w:rsid w:val="000E26A7"/>
    <w:rsid w:val="000E3E8B"/>
    <w:rsid w:val="000E5DB4"/>
    <w:rsid w:val="000E6C41"/>
    <w:rsid w:val="000F332F"/>
    <w:rsid w:val="00101922"/>
    <w:rsid w:val="00111C9E"/>
    <w:rsid w:val="00112BA8"/>
    <w:rsid w:val="00134AA9"/>
    <w:rsid w:val="00142B46"/>
    <w:rsid w:val="00143CD5"/>
    <w:rsid w:val="00144B0D"/>
    <w:rsid w:val="001503ED"/>
    <w:rsid w:val="0015079C"/>
    <w:rsid w:val="0015136E"/>
    <w:rsid w:val="00153054"/>
    <w:rsid w:val="00153A13"/>
    <w:rsid w:val="00155234"/>
    <w:rsid w:val="00156211"/>
    <w:rsid w:val="00165032"/>
    <w:rsid w:val="001700D7"/>
    <w:rsid w:val="001758CA"/>
    <w:rsid w:val="00181AF5"/>
    <w:rsid w:val="00183CD2"/>
    <w:rsid w:val="00184FA2"/>
    <w:rsid w:val="00186668"/>
    <w:rsid w:val="00187BEF"/>
    <w:rsid w:val="0019335B"/>
    <w:rsid w:val="00194B8B"/>
    <w:rsid w:val="00196649"/>
    <w:rsid w:val="001975FD"/>
    <w:rsid w:val="001A6592"/>
    <w:rsid w:val="001B3710"/>
    <w:rsid w:val="001B3975"/>
    <w:rsid w:val="001B4BA5"/>
    <w:rsid w:val="001C0A70"/>
    <w:rsid w:val="001C1799"/>
    <w:rsid w:val="001C33D5"/>
    <w:rsid w:val="001C6D99"/>
    <w:rsid w:val="001C73A2"/>
    <w:rsid w:val="001D4CAE"/>
    <w:rsid w:val="001D6335"/>
    <w:rsid w:val="001E1B5C"/>
    <w:rsid w:val="001F17D8"/>
    <w:rsid w:val="001F402A"/>
    <w:rsid w:val="001F4C59"/>
    <w:rsid w:val="001F5F77"/>
    <w:rsid w:val="00205803"/>
    <w:rsid w:val="002122DE"/>
    <w:rsid w:val="002210A1"/>
    <w:rsid w:val="002217A7"/>
    <w:rsid w:val="002300F7"/>
    <w:rsid w:val="002339E5"/>
    <w:rsid w:val="002368FB"/>
    <w:rsid w:val="00240CCE"/>
    <w:rsid w:val="00247B9C"/>
    <w:rsid w:val="00247DE3"/>
    <w:rsid w:val="002550C0"/>
    <w:rsid w:val="00255456"/>
    <w:rsid w:val="002557F6"/>
    <w:rsid w:val="00255F1D"/>
    <w:rsid w:val="00256C3C"/>
    <w:rsid w:val="00260D4A"/>
    <w:rsid w:val="00261448"/>
    <w:rsid w:val="002615C3"/>
    <w:rsid w:val="00271338"/>
    <w:rsid w:val="00276C6F"/>
    <w:rsid w:val="002830F0"/>
    <w:rsid w:val="002A0258"/>
    <w:rsid w:val="002B46CE"/>
    <w:rsid w:val="002C08AE"/>
    <w:rsid w:val="002D29D8"/>
    <w:rsid w:val="002E1848"/>
    <w:rsid w:val="002F07A1"/>
    <w:rsid w:val="002F3CF0"/>
    <w:rsid w:val="002F434A"/>
    <w:rsid w:val="002F62F4"/>
    <w:rsid w:val="002F6876"/>
    <w:rsid w:val="00303137"/>
    <w:rsid w:val="00304236"/>
    <w:rsid w:val="003103B5"/>
    <w:rsid w:val="003109C2"/>
    <w:rsid w:val="00311657"/>
    <w:rsid w:val="00312978"/>
    <w:rsid w:val="00317FCB"/>
    <w:rsid w:val="0032586F"/>
    <w:rsid w:val="00330243"/>
    <w:rsid w:val="003321B1"/>
    <w:rsid w:val="00335E00"/>
    <w:rsid w:val="00341902"/>
    <w:rsid w:val="00343B0F"/>
    <w:rsid w:val="0035392B"/>
    <w:rsid w:val="00355A20"/>
    <w:rsid w:val="003675B0"/>
    <w:rsid w:val="00373241"/>
    <w:rsid w:val="00373763"/>
    <w:rsid w:val="00376DC0"/>
    <w:rsid w:val="0038084E"/>
    <w:rsid w:val="00382903"/>
    <w:rsid w:val="00386FED"/>
    <w:rsid w:val="00390634"/>
    <w:rsid w:val="0039456D"/>
    <w:rsid w:val="00394C2A"/>
    <w:rsid w:val="00397BF8"/>
    <w:rsid w:val="003A6466"/>
    <w:rsid w:val="003B11F5"/>
    <w:rsid w:val="003B5331"/>
    <w:rsid w:val="003C05E6"/>
    <w:rsid w:val="003C1815"/>
    <w:rsid w:val="003C3E13"/>
    <w:rsid w:val="003D20DE"/>
    <w:rsid w:val="003D599E"/>
    <w:rsid w:val="003E73BF"/>
    <w:rsid w:val="003F2B44"/>
    <w:rsid w:val="003F2DEC"/>
    <w:rsid w:val="00401956"/>
    <w:rsid w:val="00407C0F"/>
    <w:rsid w:val="004204BB"/>
    <w:rsid w:val="004304B2"/>
    <w:rsid w:val="00442156"/>
    <w:rsid w:val="0044256A"/>
    <w:rsid w:val="004444DB"/>
    <w:rsid w:val="00446671"/>
    <w:rsid w:val="00457586"/>
    <w:rsid w:val="004674AA"/>
    <w:rsid w:val="00472FD0"/>
    <w:rsid w:val="00480E77"/>
    <w:rsid w:val="0048335D"/>
    <w:rsid w:val="00491073"/>
    <w:rsid w:val="00493235"/>
    <w:rsid w:val="004978AC"/>
    <w:rsid w:val="004B0248"/>
    <w:rsid w:val="004B0594"/>
    <w:rsid w:val="004D179B"/>
    <w:rsid w:val="004D4007"/>
    <w:rsid w:val="004D4A32"/>
    <w:rsid w:val="004D5057"/>
    <w:rsid w:val="004D5D1E"/>
    <w:rsid w:val="004E504C"/>
    <w:rsid w:val="004F34B8"/>
    <w:rsid w:val="004F6CB8"/>
    <w:rsid w:val="0051012D"/>
    <w:rsid w:val="005153FB"/>
    <w:rsid w:val="00521E72"/>
    <w:rsid w:val="00524B14"/>
    <w:rsid w:val="00532B1F"/>
    <w:rsid w:val="0053601D"/>
    <w:rsid w:val="00537929"/>
    <w:rsid w:val="0054001D"/>
    <w:rsid w:val="00543994"/>
    <w:rsid w:val="00543B5A"/>
    <w:rsid w:val="005503AB"/>
    <w:rsid w:val="005638AC"/>
    <w:rsid w:val="0056702A"/>
    <w:rsid w:val="005728C9"/>
    <w:rsid w:val="005730BE"/>
    <w:rsid w:val="00583EF6"/>
    <w:rsid w:val="005842C6"/>
    <w:rsid w:val="00586692"/>
    <w:rsid w:val="005979FF"/>
    <w:rsid w:val="005A33AD"/>
    <w:rsid w:val="005A4C7C"/>
    <w:rsid w:val="005B29AC"/>
    <w:rsid w:val="005B2BDD"/>
    <w:rsid w:val="005B55E1"/>
    <w:rsid w:val="005B58FD"/>
    <w:rsid w:val="005D5F57"/>
    <w:rsid w:val="005E253B"/>
    <w:rsid w:val="005F14FE"/>
    <w:rsid w:val="005F4BB7"/>
    <w:rsid w:val="005F725E"/>
    <w:rsid w:val="005F7A14"/>
    <w:rsid w:val="005F7F7A"/>
    <w:rsid w:val="0060312E"/>
    <w:rsid w:val="00606D6E"/>
    <w:rsid w:val="006123B7"/>
    <w:rsid w:val="00614043"/>
    <w:rsid w:val="0061420F"/>
    <w:rsid w:val="00614729"/>
    <w:rsid w:val="00616CED"/>
    <w:rsid w:val="00617972"/>
    <w:rsid w:val="00632856"/>
    <w:rsid w:val="00645C46"/>
    <w:rsid w:val="006471BB"/>
    <w:rsid w:val="00670E1B"/>
    <w:rsid w:val="00674305"/>
    <w:rsid w:val="006772CD"/>
    <w:rsid w:val="00692DF7"/>
    <w:rsid w:val="006B0D93"/>
    <w:rsid w:val="006C3FEF"/>
    <w:rsid w:val="006C49FD"/>
    <w:rsid w:val="006D01BD"/>
    <w:rsid w:val="00702834"/>
    <w:rsid w:val="007075CB"/>
    <w:rsid w:val="00715B1A"/>
    <w:rsid w:val="007216C1"/>
    <w:rsid w:val="00730132"/>
    <w:rsid w:val="007340E8"/>
    <w:rsid w:val="007347D4"/>
    <w:rsid w:val="00740D78"/>
    <w:rsid w:val="00744B10"/>
    <w:rsid w:val="007562E9"/>
    <w:rsid w:val="007607B1"/>
    <w:rsid w:val="0076310C"/>
    <w:rsid w:val="0077234C"/>
    <w:rsid w:val="0077248A"/>
    <w:rsid w:val="00782971"/>
    <w:rsid w:val="00791293"/>
    <w:rsid w:val="00791FAC"/>
    <w:rsid w:val="00795E33"/>
    <w:rsid w:val="007A00F3"/>
    <w:rsid w:val="007A1640"/>
    <w:rsid w:val="007A2ED8"/>
    <w:rsid w:val="007B179A"/>
    <w:rsid w:val="007B2410"/>
    <w:rsid w:val="007B5D8F"/>
    <w:rsid w:val="007C045A"/>
    <w:rsid w:val="007C2387"/>
    <w:rsid w:val="007C3DBE"/>
    <w:rsid w:val="007C6596"/>
    <w:rsid w:val="007D0ADA"/>
    <w:rsid w:val="007D6375"/>
    <w:rsid w:val="007E60C5"/>
    <w:rsid w:val="007E685A"/>
    <w:rsid w:val="007F109F"/>
    <w:rsid w:val="007F39A4"/>
    <w:rsid w:val="007F4016"/>
    <w:rsid w:val="008008A6"/>
    <w:rsid w:val="008067D3"/>
    <w:rsid w:val="0083010E"/>
    <w:rsid w:val="00836C2E"/>
    <w:rsid w:val="00837823"/>
    <w:rsid w:val="0084353E"/>
    <w:rsid w:val="00852512"/>
    <w:rsid w:val="008530B8"/>
    <w:rsid w:val="008553B7"/>
    <w:rsid w:val="0085578E"/>
    <w:rsid w:val="008736C6"/>
    <w:rsid w:val="00873D44"/>
    <w:rsid w:val="00877884"/>
    <w:rsid w:val="00883D46"/>
    <w:rsid w:val="00892F0B"/>
    <w:rsid w:val="008945AC"/>
    <w:rsid w:val="00895AB9"/>
    <w:rsid w:val="008A237F"/>
    <w:rsid w:val="008A5448"/>
    <w:rsid w:val="008A58A8"/>
    <w:rsid w:val="008B1E20"/>
    <w:rsid w:val="008B20E7"/>
    <w:rsid w:val="008C2E23"/>
    <w:rsid w:val="008C35D6"/>
    <w:rsid w:val="008C5186"/>
    <w:rsid w:val="008C6C4E"/>
    <w:rsid w:val="008E3917"/>
    <w:rsid w:val="008E5771"/>
    <w:rsid w:val="008E6E42"/>
    <w:rsid w:val="008F62F0"/>
    <w:rsid w:val="008F744A"/>
    <w:rsid w:val="00913D7C"/>
    <w:rsid w:val="00921A92"/>
    <w:rsid w:val="009244F2"/>
    <w:rsid w:val="00924FEA"/>
    <w:rsid w:val="00926801"/>
    <w:rsid w:val="00933415"/>
    <w:rsid w:val="00944BD7"/>
    <w:rsid w:val="00946C45"/>
    <w:rsid w:val="00952B07"/>
    <w:rsid w:val="0097270B"/>
    <w:rsid w:val="009745FA"/>
    <w:rsid w:val="00977442"/>
    <w:rsid w:val="00983ED2"/>
    <w:rsid w:val="0098763C"/>
    <w:rsid w:val="00991208"/>
    <w:rsid w:val="009918A7"/>
    <w:rsid w:val="00994892"/>
    <w:rsid w:val="009A4368"/>
    <w:rsid w:val="009A7870"/>
    <w:rsid w:val="009B489B"/>
    <w:rsid w:val="009B49BC"/>
    <w:rsid w:val="009B70FA"/>
    <w:rsid w:val="009B7F5A"/>
    <w:rsid w:val="009D11A7"/>
    <w:rsid w:val="009D4B03"/>
    <w:rsid w:val="009D62FD"/>
    <w:rsid w:val="009E67CE"/>
    <w:rsid w:val="009F2229"/>
    <w:rsid w:val="009F7D5C"/>
    <w:rsid w:val="00A11B9E"/>
    <w:rsid w:val="00A11D40"/>
    <w:rsid w:val="00A12972"/>
    <w:rsid w:val="00A13B9E"/>
    <w:rsid w:val="00A2556E"/>
    <w:rsid w:val="00A400C4"/>
    <w:rsid w:val="00A4037B"/>
    <w:rsid w:val="00A422AE"/>
    <w:rsid w:val="00A430CD"/>
    <w:rsid w:val="00A44573"/>
    <w:rsid w:val="00A468F7"/>
    <w:rsid w:val="00A50748"/>
    <w:rsid w:val="00A60F0E"/>
    <w:rsid w:val="00A6107D"/>
    <w:rsid w:val="00A639FA"/>
    <w:rsid w:val="00A63F90"/>
    <w:rsid w:val="00A65B12"/>
    <w:rsid w:val="00A73BC3"/>
    <w:rsid w:val="00A80634"/>
    <w:rsid w:val="00A85CBC"/>
    <w:rsid w:val="00A92A1A"/>
    <w:rsid w:val="00A95D3B"/>
    <w:rsid w:val="00A962ED"/>
    <w:rsid w:val="00AA6759"/>
    <w:rsid w:val="00AA71E6"/>
    <w:rsid w:val="00AB2221"/>
    <w:rsid w:val="00AB313D"/>
    <w:rsid w:val="00AB5D65"/>
    <w:rsid w:val="00AC0432"/>
    <w:rsid w:val="00AC5AD7"/>
    <w:rsid w:val="00AC653A"/>
    <w:rsid w:val="00AC69C3"/>
    <w:rsid w:val="00AD0B2E"/>
    <w:rsid w:val="00AD30E3"/>
    <w:rsid w:val="00AD4FF8"/>
    <w:rsid w:val="00AD64D2"/>
    <w:rsid w:val="00AE6B65"/>
    <w:rsid w:val="00AF0C31"/>
    <w:rsid w:val="00AF48AB"/>
    <w:rsid w:val="00AF6211"/>
    <w:rsid w:val="00B013D4"/>
    <w:rsid w:val="00B10B80"/>
    <w:rsid w:val="00B11CC2"/>
    <w:rsid w:val="00B1413E"/>
    <w:rsid w:val="00B141B5"/>
    <w:rsid w:val="00B20931"/>
    <w:rsid w:val="00B22AF4"/>
    <w:rsid w:val="00B243A3"/>
    <w:rsid w:val="00B36B7C"/>
    <w:rsid w:val="00B4035B"/>
    <w:rsid w:val="00B4280F"/>
    <w:rsid w:val="00B44667"/>
    <w:rsid w:val="00B45ABC"/>
    <w:rsid w:val="00B56339"/>
    <w:rsid w:val="00B568DC"/>
    <w:rsid w:val="00B6233C"/>
    <w:rsid w:val="00B72F5F"/>
    <w:rsid w:val="00B76E85"/>
    <w:rsid w:val="00B8101E"/>
    <w:rsid w:val="00B92A6C"/>
    <w:rsid w:val="00BA2616"/>
    <w:rsid w:val="00BA7B96"/>
    <w:rsid w:val="00BB2E20"/>
    <w:rsid w:val="00BC2F9C"/>
    <w:rsid w:val="00BC79D7"/>
    <w:rsid w:val="00BD0A0D"/>
    <w:rsid w:val="00BD5630"/>
    <w:rsid w:val="00BE1EB7"/>
    <w:rsid w:val="00BF52C6"/>
    <w:rsid w:val="00BF53BD"/>
    <w:rsid w:val="00BF7C49"/>
    <w:rsid w:val="00BF7E37"/>
    <w:rsid w:val="00C031AB"/>
    <w:rsid w:val="00C05C3E"/>
    <w:rsid w:val="00C101CF"/>
    <w:rsid w:val="00C10A13"/>
    <w:rsid w:val="00C17BA7"/>
    <w:rsid w:val="00C2361A"/>
    <w:rsid w:val="00C23901"/>
    <w:rsid w:val="00C25DF3"/>
    <w:rsid w:val="00C26227"/>
    <w:rsid w:val="00C36A04"/>
    <w:rsid w:val="00C378A6"/>
    <w:rsid w:val="00C45976"/>
    <w:rsid w:val="00C52D6B"/>
    <w:rsid w:val="00C60EE1"/>
    <w:rsid w:val="00C61AD9"/>
    <w:rsid w:val="00C61B1C"/>
    <w:rsid w:val="00C6362E"/>
    <w:rsid w:val="00C6625E"/>
    <w:rsid w:val="00C757BB"/>
    <w:rsid w:val="00C83AAD"/>
    <w:rsid w:val="00C8407A"/>
    <w:rsid w:val="00C85E9D"/>
    <w:rsid w:val="00C878A3"/>
    <w:rsid w:val="00C92CF2"/>
    <w:rsid w:val="00C964B0"/>
    <w:rsid w:val="00CA0CB1"/>
    <w:rsid w:val="00CC18C0"/>
    <w:rsid w:val="00CC29DA"/>
    <w:rsid w:val="00CC3EA8"/>
    <w:rsid w:val="00CD0EF7"/>
    <w:rsid w:val="00CE213D"/>
    <w:rsid w:val="00CE3EAB"/>
    <w:rsid w:val="00CE654E"/>
    <w:rsid w:val="00CF1143"/>
    <w:rsid w:val="00CF599D"/>
    <w:rsid w:val="00CF68F0"/>
    <w:rsid w:val="00D028F8"/>
    <w:rsid w:val="00D0624B"/>
    <w:rsid w:val="00D118A6"/>
    <w:rsid w:val="00D132B6"/>
    <w:rsid w:val="00D13E7F"/>
    <w:rsid w:val="00D152EC"/>
    <w:rsid w:val="00D15D9B"/>
    <w:rsid w:val="00D2216D"/>
    <w:rsid w:val="00D22944"/>
    <w:rsid w:val="00D23705"/>
    <w:rsid w:val="00D24B6E"/>
    <w:rsid w:val="00D25549"/>
    <w:rsid w:val="00D25EA1"/>
    <w:rsid w:val="00D30B9F"/>
    <w:rsid w:val="00D32163"/>
    <w:rsid w:val="00D370C4"/>
    <w:rsid w:val="00D400FD"/>
    <w:rsid w:val="00D42117"/>
    <w:rsid w:val="00D450EE"/>
    <w:rsid w:val="00D47E39"/>
    <w:rsid w:val="00D5583D"/>
    <w:rsid w:val="00D56CAF"/>
    <w:rsid w:val="00D602BA"/>
    <w:rsid w:val="00D6424D"/>
    <w:rsid w:val="00D71C95"/>
    <w:rsid w:val="00D7488D"/>
    <w:rsid w:val="00D74BC7"/>
    <w:rsid w:val="00D74F4A"/>
    <w:rsid w:val="00D913F2"/>
    <w:rsid w:val="00D92F71"/>
    <w:rsid w:val="00D954EA"/>
    <w:rsid w:val="00D976B9"/>
    <w:rsid w:val="00DA1A5A"/>
    <w:rsid w:val="00DA1C94"/>
    <w:rsid w:val="00DA20A1"/>
    <w:rsid w:val="00DA66FC"/>
    <w:rsid w:val="00DB5434"/>
    <w:rsid w:val="00DD090D"/>
    <w:rsid w:val="00DD3327"/>
    <w:rsid w:val="00DE148F"/>
    <w:rsid w:val="00DE224C"/>
    <w:rsid w:val="00DE42E2"/>
    <w:rsid w:val="00DE7602"/>
    <w:rsid w:val="00DF2A11"/>
    <w:rsid w:val="00DF3599"/>
    <w:rsid w:val="00DF6AAB"/>
    <w:rsid w:val="00DF6F3E"/>
    <w:rsid w:val="00E028CF"/>
    <w:rsid w:val="00E042A4"/>
    <w:rsid w:val="00E12360"/>
    <w:rsid w:val="00E2088B"/>
    <w:rsid w:val="00E21904"/>
    <w:rsid w:val="00E22B8B"/>
    <w:rsid w:val="00E24ED5"/>
    <w:rsid w:val="00E33416"/>
    <w:rsid w:val="00E34D92"/>
    <w:rsid w:val="00E443D1"/>
    <w:rsid w:val="00E46A1A"/>
    <w:rsid w:val="00E46CE9"/>
    <w:rsid w:val="00E52956"/>
    <w:rsid w:val="00E63284"/>
    <w:rsid w:val="00E67BE9"/>
    <w:rsid w:val="00E705D7"/>
    <w:rsid w:val="00E70C84"/>
    <w:rsid w:val="00E73AC5"/>
    <w:rsid w:val="00E84BEB"/>
    <w:rsid w:val="00E85298"/>
    <w:rsid w:val="00E90748"/>
    <w:rsid w:val="00E91123"/>
    <w:rsid w:val="00E92039"/>
    <w:rsid w:val="00E936BD"/>
    <w:rsid w:val="00E957FB"/>
    <w:rsid w:val="00EB1A80"/>
    <w:rsid w:val="00ED1C45"/>
    <w:rsid w:val="00ED29E6"/>
    <w:rsid w:val="00ED708F"/>
    <w:rsid w:val="00EE202C"/>
    <w:rsid w:val="00EE4F86"/>
    <w:rsid w:val="00EE65B2"/>
    <w:rsid w:val="00EF3994"/>
    <w:rsid w:val="00EF451D"/>
    <w:rsid w:val="00EF6932"/>
    <w:rsid w:val="00F02B13"/>
    <w:rsid w:val="00F208B9"/>
    <w:rsid w:val="00F20F60"/>
    <w:rsid w:val="00F20F6D"/>
    <w:rsid w:val="00F24431"/>
    <w:rsid w:val="00F251AA"/>
    <w:rsid w:val="00F27022"/>
    <w:rsid w:val="00F3313F"/>
    <w:rsid w:val="00F357DE"/>
    <w:rsid w:val="00F35E32"/>
    <w:rsid w:val="00F46DD2"/>
    <w:rsid w:val="00F51877"/>
    <w:rsid w:val="00F51C37"/>
    <w:rsid w:val="00F524C8"/>
    <w:rsid w:val="00F67120"/>
    <w:rsid w:val="00F70F4A"/>
    <w:rsid w:val="00F7272B"/>
    <w:rsid w:val="00F7512F"/>
    <w:rsid w:val="00F8199A"/>
    <w:rsid w:val="00F877CE"/>
    <w:rsid w:val="00F9180C"/>
    <w:rsid w:val="00F9235A"/>
    <w:rsid w:val="00F94BBD"/>
    <w:rsid w:val="00F96F01"/>
    <w:rsid w:val="00FA4B4C"/>
    <w:rsid w:val="00FB233A"/>
    <w:rsid w:val="00FB6F47"/>
    <w:rsid w:val="00FB7F92"/>
    <w:rsid w:val="00FC29F2"/>
    <w:rsid w:val="00FC37D6"/>
    <w:rsid w:val="00FC5D95"/>
    <w:rsid w:val="00FD6FDD"/>
    <w:rsid w:val="00FE2496"/>
    <w:rsid w:val="00FE37AA"/>
    <w:rsid w:val="00FF0BF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2018-06-27T01:23:00Z</cp:lastPrinted>
  <dcterms:created xsi:type="dcterms:W3CDTF">2018-06-18T01:16:00Z</dcterms:created>
  <dcterms:modified xsi:type="dcterms:W3CDTF">2018-06-27T02:15:00Z</dcterms:modified>
</cp:coreProperties>
</file>